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firstLine="2249" w:firstLineChars="700"/>
        <w:jc w:val="left"/>
        <w:textAlignment w:val="auto"/>
        <w:rPr>
          <w:rFonts w:hint="default" w:ascii="Helvetica" w:hAnsi="Helvetica" w:eastAsia="Helvetica" w:cs="Helvetica"/>
          <w:sz w:val="24"/>
          <w:szCs w:val="24"/>
          <w:bdr w:val="none" w:color="auto" w:sz="0" w:space="0"/>
        </w:rPr>
      </w:pPr>
      <w:bookmarkStart w:id="0" w:name="_GoBack"/>
      <w:r>
        <w:rPr>
          <w:rStyle w:val="5"/>
          <w:rFonts w:ascii="宋体" w:hAnsi="宋体" w:eastAsia="宋体" w:cs="宋体"/>
          <w:color w:val="000000" w:themeColor="text1"/>
          <w:sz w:val="32"/>
          <w:szCs w:val="32"/>
          <w:bdr w:val="none" w:color="auto" w:sz="0" w:space="0"/>
          <w14:textFill>
            <w14:solidFill>
              <w14:schemeClr w14:val="tx1"/>
            </w14:solidFill>
          </w14:textFill>
        </w:rPr>
        <w:t>事业单位工作人员处分规定</w:t>
      </w:r>
      <w:bookmarkEnd w:id="0"/>
      <w:r>
        <w:rPr>
          <w:rFonts w:ascii="宋体" w:hAnsi="宋体" w:eastAsia="宋体" w:cs="宋体"/>
          <w:sz w:val="24"/>
          <w:szCs w:val="24"/>
          <w:bdr w:val="none" w:color="auto" w:sz="0" w:space="0"/>
        </w:rPr>
        <w:br w:type="textWrapping"/>
      </w:r>
      <w:r>
        <w:rPr>
          <w:rStyle w:val="5"/>
          <w:rFonts w:ascii="宋体" w:hAnsi="宋体" w:eastAsia="宋体" w:cs="宋体"/>
          <w:sz w:val="24"/>
          <w:szCs w:val="24"/>
          <w:bdr w:val="none" w:color="auto" w:sz="0" w:space="0"/>
        </w:rPr>
        <w:t>第一章  总则</w:t>
      </w:r>
      <w:r>
        <w:rPr>
          <w:rFonts w:ascii="宋体" w:hAnsi="宋体" w:eastAsia="宋体" w:cs="宋体"/>
          <w:sz w:val="24"/>
          <w:szCs w:val="24"/>
          <w:bdr w:val="none" w:color="auto" w:sz="0" w:space="0"/>
        </w:rPr>
        <w:br w:type="textWrapping"/>
      </w:r>
      <w:r>
        <w:rPr>
          <w:rFonts w:ascii="宋体" w:hAnsi="宋体" w:eastAsia="宋体" w:cs="宋体"/>
          <w:sz w:val="24"/>
          <w:szCs w:val="24"/>
          <w:bdr w:val="none" w:color="auto" w:sz="0" w:space="0"/>
        </w:rPr>
        <w:t>第一条  为严明事业单位纪律规矩，规范事业单位工作人员行为，保证事业单位及其工作人员依法履职，根据《中华人民共和国公职人员政务处分法》和《事业单位人事管理条例》，制定本规定。</w:t>
      </w:r>
      <w:r>
        <w:rPr>
          <w:rFonts w:ascii="宋体" w:hAnsi="宋体" w:eastAsia="宋体" w:cs="宋体"/>
          <w:sz w:val="24"/>
          <w:szCs w:val="24"/>
          <w:bdr w:val="none" w:color="auto" w:sz="0" w:space="0"/>
        </w:rPr>
        <w:br w:type="textWrapping"/>
      </w:r>
      <w:r>
        <w:rPr>
          <w:rFonts w:ascii="宋体" w:hAnsi="宋体" w:eastAsia="宋体" w:cs="宋体"/>
          <w:sz w:val="24"/>
          <w:szCs w:val="24"/>
          <w:bdr w:val="none" w:color="auto" w:sz="0" w:space="0"/>
        </w:rPr>
        <w:t>第二条  事业单位工作人员违规违纪违法，应当承担纪律责任的，依照本规定给予处分。</w:t>
      </w:r>
      <w:r>
        <w:rPr>
          <w:rFonts w:ascii="宋体" w:hAnsi="宋体" w:eastAsia="宋体" w:cs="宋体"/>
          <w:sz w:val="24"/>
          <w:szCs w:val="24"/>
          <w:bdr w:val="none" w:color="auto" w:sz="0" w:space="0"/>
        </w:rPr>
        <w:br w:type="textWrapping"/>
      </w:r>
      <w:r>
        <w:rPr>
          <w:rFonts w:ascii="宋体" w:hAnsi="宋体" w:eastAsia="宋体" w:cs="宋体"/>
          <w:sz w:val="24"/>
          <w:szCs w:val="24"/>
          <w:bdr w:val="none" w:color="auto" w:sz="0" w:space="0"/>
        </w:rPr>
        <w:t>任免机关、事业单位对事业单位中从事管理的人员给予处分，适用《中华人民共和国公职人员政务处分法》第二章、第三章规定。处分的程序、申诉等适用本规定。</w:t>
      </w:r>
      <w:r>
        <w:rPr>
          <w:rFonts w:ascii="宋体" w:hAnsi="宋体" w:eastAsia="宋体" w:cs="宋体"/>
          <w:sz w:val="24"/>
          <w:szCs w:val="24"/>
          <w:bdr w:val="none" w:color="auto" w:sz="0" w:space="0"/>
        </w:rPr>
        <w:br w:type="textWrapping"/>
      </w:r>
      <w:r>
        <w:rPr>
          <w:rFonts w:ascii="宋体" w:hAnsi="宋体" w:eastAsia="宋体" w:cs="宋体"/>
          <w:sz w:val="24"/>
          <w:szCs w:val="24"/>
          <w:bdr w:val="none" w:color="auto" w:sz="0" w:space="0"/>
        </w:rPr>
        <w:t>第三条  给予事业单位工作人员处分，应当坚持党管干部、党管人才原则；坚持公正、公平;坚持惩治与教育相结合。</w:t>
      </w:r>
      <w:r>
        <w:rPr>
          <w:rFonts w:ascii="宋体" w:hAnsi="宋体" w:eastAsia="宋体" w:cs="宋体"/>
          <w:sz w:val="24"/>
          <w:szCs w:val="24"/>
          <w:bdr w:val="none" w:color="auto" w:sz="0" w:space="0"/>
        </w:rPr>
        <w:br w:type="textWrapping"/>
      </w:r>
      <w:r>
        <w:rPr>
          <w:rFonts w:ascii="宋体" w:hAnsi="宋体" w:eastAsia="宋体" w:cs="宋体"/>
          <w:sz w:val="24"/>
          <w:szCs w:val="24"/>
          <w:bdr w:val="none" w:color="auto" w:sz="0" w:space="0"/>
        </w:rPr>
        <w:t>给予事业单位工作人员处分，应当与其违规违纪违法行为的性质、情节、危害程度相适应。</w:t>
      </w:r>
      <w:r>
        <w:rPr>
          <w:rFonts w:ascii="宋体" w:hAnsi="宋体" w:eastAsia="宋体" w:cs="宋体"/>
          <w:sz w:val="24"/>
          <w:szCs w:val="24"/>
          <w:bdr w:val="none" w:color="auto" w:sz="0" w:space="0"/>
        </w:rPr>
        <w:br w:type="textWrapping"/>
      </w:r>
      <w:r>
        <w:rPr>
          <w:rFonts w:ascii="宋体" w:hAnsi="宋体" w:eastAsia="宋体" w:cs="宋体"/>
          <w:sz w:val="24"/>
          <w:szCs w:val="24"/>
          <w:bdr w:val="none" w:color="auto" w:sz="0" w:space="0"/>
        </w:rPr>
        <w:t>给予事业单位工作人员处分，应当事实清楚、证据确凿、定性准确、处理恰当、程序合法、手续完备。</w:t>
      </w:r>
      <w:r>
        <w:rPr>
          <w:rFonts w:ascii="宋体" w:hAnsi="宋体" w:eastAsia="宋体" w:cs="宋体"/>
          <w:sz w:val="24"/>
          <w:szCs w:val="24"/>
          <w:bdr w:val="none" w:color="auto" w:sz="0" w:space="0"/>
        </w:rPr>
        <w:br w:type="textWrapping"/>
      </w:r>
      <w:r>
        <w:rPr>
          <w:rStyle w:val="5"/>
          <w:rFonts w:ascii="宋体" w:hAnsi="宋体" w:eastAsia="宋体" w:cs="宋体"/>
          <w:sz w:val="24"/>
          <w:szCs w:val="24"/>
          <w:bdr w:val="none" w:color="auto" w:sz="0" w:space="0"/>
        </w:rPr>
        <w:t>第二章  处分的种类和适用</w:t>
      </w:r>
      <w:r>
        <w:rPr>
          <w:rFonts w:ascii="宋体" w:hAnsi="宋体" w:eastAsia="宋体" w:cs="宋体"/>
          <w:sz w:val="24"/>
          <w:szCs w:val="24"/>
          <w:bdr w:val="none" w:color="auto" w:sz="0" w:space="0"/>
        </w:rPr>
        <w:br w:type="textWrapping"/>
      </w:r>
      <w:r>
        <w:rPr>
          <w:rFonts w:ascii="宋体" w:hAnsi="宋体" w:eastAsia="宋体" w:cs="宋体"/>
          <w:sz w:val="24"/>
          <w:szCs w:val="24"/>
          <w:bdr w:val="none" w:color="auto" w:sz="0" w:space="0"/>
        </w:rPr>
        <w:t>第四条  事业单位工作人员处分的种类为：</w:t>
      </w:r>
      <w:r>
        <w:rPr>
          <w:rFonts w:ascii="宋体" w:hAnsi="宋体" w:eastAsia="宋体" w:cs="宋体"/>
          <w:sz w:val="24"/>
          <w:szCs w:val="24"/>
          <w:bdr w:val="none" w:color="auto" w:sz="0" w:space="0"/>
        </w:rPr>
        <w:br w:type="textWrapping"/>
      </w:r>
      <w:r>
        <w:rPr>
          <w:rFonts w:ascii="宋体" w:hAnsi="宋体" w:eastAsia="宋体" w:cs="宋体"/>
          <w:sz w:val="24"/>
          <w:szCs w:val="24"/>
          <w:bdr w:val="none" w:color="auto" w:sz="0" w:space="0"/>
        </w:rPr>
        <w:t>（一）警告；</w:t>
      </w:r>
      <w:r>
        <w:rPr>
          <w:rFonts w:ascii="宋体" w:hAnsi="宋体" w:eastAsia="宋体" w:cs="宋体"/>
          <w:sz w:val="24"/>
          <w:szCs w:val="24"/>
          <w:bdr w:val="none" w:color="auto" w:sz="0" w:space="0"/>
        </w:rPr>
        <w:br w:type="textWrapping"/>
      </w:r>
      <w:r>
        <w:rPr>
          <w:rFonts w:ascii="宋体" w:hAnsi="宋体" w:eastAsia="宋体" w:cs="宋体"/>
          <w:sz w:val="24"/>
          <w:szCs w:val="24"/>
          <w:bdr w:val="none" w:color="auto" w:sz="0" w:space="0"/>
        </w:rPr>
        <w:t>（二）记过；</w:t>
      </w:r>
      <w:r>
        <w:rPr>
          <w:rFonts w:ascii="宋体" w:hAnsi="宋体" w:eastAsia="宋体" w:cs="宋体"/>
          <w:sz w:val="24"/>
          <w:szCs w:val="24"/>
          <w:bdr w:val="none" w:color="auto" w:sz="0" w:space="0"/>
        </w:rPr>
        <w:br w:type="textWrapping"/>
      </w:r>
      <w:r>
        <w:rPr>
          <w:rFonts w:ascii="宋体" w:hAnsi="宋体" w:eastAsia="宋体" w:cs="宋体"/>
          <w:sz w:val="24"/>
          <w:szCs w:val="24"/>
          <w:bdr w:val="none" w:color="auto" w:sz="0" w:space="0"/>
        </w:rPr>
        <w:t>（三）降低岗位等级；</w:t>
      </w:r>
      <w:r>
        <w:rPr>
          <w:rFonts w:ascii="宋体" w:hAnsi="宋体" w:eastAsia="宋体" w:cs="宋体"/>
          <w:sz w:val="24"/>
          <w:szCs w:val="24"/>
          <w:bdr w:val="none" w:color="auto" w:sz="0" w:space="0"/>
        </w:rPr>
        <w:br w:type="textWrapping"/>
      </w:r>
      <w:r>
        <w:rPr>
          <w:rFonts w:ascii="宋体" w:hAnsi="宋体" w:eastAsia="宋体" w:cs="宋体"/>
          <w:sz w:val="24"/>
          <w:szCs w:val="24"/>
          <w:bdr w:val="none" w:color="auto" w:sz="0" w:space="0"/>
        </w:rPr>
        <w:t>（四）开除。</w:t>
      </w:r>
      <w:r>
        <w:rPr>
          <w:rFonts w:ascii="宋体" w:hAnsi="宋体" w:eastAsia="宋体" w:cs="宋体"/>
          <w:sz w:val="24"/>
          <w:szCs w:val="24"/>
          <w:bdr w:val="none" w:color="auto" w:sz="0" w:space="0"/>
        </w:rPr>
        <w:br w:type="textWrapping"/>
      </w:r>
      <w:r>
        <w:rPr>
          <w:rFonts w:ascii="宋体" w:hAnsi="宋体" w:eastAsia="宋体" w:cs="宋体"/>
          <w:sz w:val="24"/>
          <w:szCs w:val="24"/>
          <w:bdr w:val="none" w:color="auto" w:sz="0" w:space="0"/>
        </w:rPr>
        <w:t>第五条  事业单位工作人员受处分的期间为：</w:t>
      </w:r>
      <w:r>
        <w:rPr>
          <w:rFonts w:ascii="宋体" w:hAnsi="宋体" w:eastAsia="宋体" w:cs="宋体"/>
          <w:sz w:val="24"/>
          <w:szCs w:val="24"/>
          <w:bdr w:val="none" w:color="auto" w:sz="0" w:space="0"/>
        </w:rPr>
        <w:br w:type="textWrapping"/>
      </w:r>
      <w:r>
        <w:rPr>
          <w:rFonts w:ascii="宋体" w:hAnsi="宋体" w:eastAsia="宋体" w:cs="宋体"/>
          <w:sz w:val="24"/>
          <w:szCs w:val="24"/>
          <w:bdr w:val="none" w:color="auto" w:sz="0" w:space="0"/>
        </w:rPr>
        <w:t>（一）警告，六个月；</w:t>
      </w:r>
      <w:r>
        <w:rPr>
          <w:rFonts w:ascii="宋体" w:hAnsi="宋体" w:eastAsia="宋体" w:cs="宋体"/>
          <w:sz w:val="24"/>
          <w:szCs w:val="24"/>
          <w:bdr w:val="none" w:color="auto" w:sz="0" w:space="0"/>
        </w:rPr>
        <w:br w:type="textWrapping"/>
      </w:r>
      <w:r>
        <w:rPr>
          <w:rFonts w:ascii="宋体" w:hAnsi="宋体" w:eastAsia="宋体" w:cs="宋体"/>
          <w:sz w:val="24"/>
          <w:szCs w:val="24"/>
          <w:bdr w:val="none" w:color="auto" w:sz="0" w:space="0"/>
        </w:rPr>
        <w:t>（二）记过，十二个月；</w:t>
      </w:r>
      <w:r>
        <w:rPr>
          <w:rFonts w:ascii="宋体" w:hAnsi="宋体" w:eastAsia="宋体" w:cs="宋体"/>
          <w:sz w:val="24"/>
          <w:szCs w:val="24"/>
          <w:bdr w:val="none" w:color="auto" w:sz="0" w:space="0"/>
        </w:rPr>
        <w:br w:type="textWrapping"/>
      </w:r>
      <w:r>
        <w:rPr>
          <w:rFonts w:ascii="宋体" w:hAnsi="宋体" w:eastAsia="宋体" w:cs="宋体"/>
          <w:sz w:val="24"/>
          <w:szCs w:val="24"/>
          <w:bdr w:val="none" w:color="auto" w:sz="0" w:space="0"/>
        </w:rPr>
        <w:t>（三）降低岗位等级，二十四个月。</w:t>
      </w:r>
      <w:r>
        <w:rPr>
          <w:rFonts w:ascii="宋体" w:hAnsi="宋体" w:eastAsia="宋体" w:cs="宋体"/>
          <w:sz w:val="24"/>
          <w:szCs w:val="24"/>
          <w:bdr w:val="none" w:color="auto" w:sz="0" w:space="0"/>
        </w:rPr>
        <w:br w:type="textWrapping"/>
      </w:r>
      <w:r>
        <w:rPr>
          <w:rFonts w:ascii="宋体" w:hAnsi="宋体" w:eastAsia="宋体" w:cs="宋体"/>
          <w:sz w:val="24"/>
          <w:szCs w:val="24"/>
          <w:bdr w:val="none" w:color="auto" w:sz="0" w:space="0"/>
        </w:rPr>
        <w:t>处分决定自作出之日起生效，处分期自处分决定生效之日起计算。</w:t>
      </w:r>
      <w:r>
        <w:rPr>
          <w:rFonts w:ascii="宋体" w:hAnsi="宋体" w:eastAsia="宋体" w:cs="宋体"/>
          <w:sz w:val="24"/>
          <w:szCs w:val="24"/>
          <w:bdr w:val="none" w:color="auto" w:sz="0" w:space="0"/>
        </w:rPr>
        <w:br w:type="textWrapping"/>
      </w:r>
      <w:r>
        <w:rPr>
          <w:rFonts w:ascii="宋体" w:hAnsi="宋体" w:eastAsia="宋体" w:cs="宋体"/>
          <w:sz w:val="24"/>
          <w:szCs w:val="24"/>
          <w:bdr w:val="none" w:color="auto" w:sz="0" w:space="0"/>
        </w:rPr>
        <w:t>第六条  事业单位工作人员受到警告处分的，在作出处分决定的当年，参加年度考核，不能确定为优秀档次；受到记过处分的当年，受到降低岗位等级处分的当年及第二年，参加年度考核，只写评语，不确定档次。</w:t>
      </w:r>
      <w:r>
        <w:rPr>
          <w:rFonts w:ascii="宋体" w:hAnsi="宋体" w:eastAsia="宋体" w:cs="宋体"/>
          <w:sz w:val="24"/>
          <w:szCs w:val="24"/>
          <w:bdr w:val="none" w:color="auto" w:sz="0" w:space="0"/>
        </w:rPr>
        <w:br w:type="textWrapping"/>
      </w:r>
      <w:r>
        <w:rPr>
          <w:rFonts w:ascii="宋体" w:hAnsi="宋体" w:eastAsia="宋体" w:cs="宋体"/>
          <w:sz w:val="24"/>
          <w:szCs w:val="24"/>
          <w:bdr w:val="none" w:color="auto" w:sz="0" w:space="0"/>
        </w:rPr>
        <w:t>事业单位工作人员受到降低岗位等级处分的，自处分决定生效之日起降低一个以上岗位和职员等级聘用，按照事业单位收入分配有关规定确定其工资待遇；对同时在管理和专业技术两类岗位任职的事业单位工作人员发生违规违纪违法行为的，给予降低岗位等级处分时，应当同时降低两类岗位的等级，并根据违规违纪违法的情形与岗位性质的关联度确定降低岗位类别的主次。</w:t>
      </w:r>
      <w:r>
        <w:rPr>
          <w:rFonts w:ascii="宋体" w:hAnsi="宋体" w:eastAsia="宋体" w:cs="宋体"/>
          <w:sz w:val="24"/>
          <w:szCs w:val="24"/>
          <w:bdr w:val="none" w:color="auto" w:sz="0" w:space="0"/>
        </w:rPr>
        <w:br w:type="textWrapping"/>
      </w:r>
      <w:r>
        <w:rPr>
          <w:rFonts w:ascii="宋体" w:hAnsi="宋体" w:eastAsia="宋体" w:cs="宋体"/>
          <w:sz w:val="24"/>
          <w:szCs w:val="24"/>
          <w:bdr w:val="none" w:color="auto" w:sz="0" w:space="0"/>
        </w:rPr>
        <w:t>事业单位工作人员在受处分期间，不得聘用到高于现聘岗位和职员等级。受到开除处分的，自处分决定生效之日起，终止其与事业单位的人事关系。</w:t>
      </w:r>
      <w:r>
        <w:rPr>
          <w:rFonts w:ascii="宋体" w:hAnsi="宋体" w:eastAsia="宋体" w:cs="宋体"/>
          <w:sz w:val="24"/>
          <w:szCs w:val="24"/>
          <w:bdr w:val="none" w:color="auto" w:sz="0" w:space="0"/>
        </w:rPr>
        <w:br w:type="textWrapping"/>
      </w:r>
      <w:r>
        <w:rPr>
          <w:rFonts w:ascii="宋体" w:hAnsi="宋体" w:eastAsia="宋体" w:cs="宋体"/>
          <w:sz w:val="24"/>
          <w:szCs w:val="24"/>
          <w:bdr w:val="none" w:color="auto" w:sz="0" w:space="0"/>
        </w:rPr>
        <w:t>第七条  事业单位工作人员受到记过以上处分的，在受处分期间不得参加专业技术职称评审或者工勤技能人员职业技能等级认定。</w:t>
      </w:r>
      <w:r>
        <w:rPr>
          <w:rFonts w:ascii="宋体" w:hAnsi="宋体" w:eastAsia="宋体" w:cs="宋体"/>
          <w:sz w:val="24"/>
          <w:szCs w:val="24"/>
          <w:bdr w:val="none" w:color="auto" w:sz="0" w:space="0"/>
        </w:rPr>
        <w:br w:type="textWrapping"/>
      </w:r>
      <w:r>
        <w:rPr>
          <w:rFonts w:ascii="宋体" w:hAnsi="宋体" w:eastAsia="宋体" w:cs="宋体"/>
          <w:sz w:val="24"/>
          <w:szCs w:val="24"/>
          <w:bdr w:val="none" w:color="auto" w:sz="0" w:space="0"/>
        </w:rPr>
        <w:t>第八条  事业单位工作人员同时有两种以上需要给予处分的行为的，应当分别确定其处分。应当给予的处分种类不同的，执行其中最重的处分；应当给予开除以外多个相同种类处分的，执行该处分，处分期应当按照一个处分期以上、多个处分期之和以下确定，但是最长不得超过四十八个月。</w:t>
      </w:r>
      <w:r>
        <w:rPr>
          <w:rFonts w:ascii="宋体" w:hAnsi="宋体" w:eastAsia="宋体" w:cs="宋体"/>
          <w:sz w:val="24"/>
          <w:szCs w:val="24"/>
          <w:bdr w:val="none" w:color="auto" w:sz="0" w:space="0"/>
        </w:rPr>
        <w:br w:type="textWrapping"/>
      </w:r>
      <w:r>
        <w:rPr>
          <w:rFonts w:ascii="宋体" w:hAnsi="宋体" w:eastAsia="宋体" w:cs="宋体"/>
          <w:sz w:val="24"/>
          <w:szCs w:val="24"/>
          <w:bdr w:val="none" w:color="auto" w:sz="0" w:space="0"/>
        </w:rPr>
        <w:t>事业单位工作人员在受处分期间受到新的处分的，其处分期为原处分期尚未执行的期限与新处分期限之和，但是最长不得超过四十八个月。</w:t>
      </w:r>
      <w:r>
        <w:rPr>
          <w:rFonts w:ascii="宋体" w:hAnsi="宋体" w:eastAsia="宋体" w:cs="宋体"/>
          <w:sz w:val="24"/>
          <w:szCs w:val="24"/>
          <w:bdr w:val="none" w:color="auto" w:sz="0" w:space="0"/>
        </w:rPr>
        <w:br w:type="textWrapping"/>
      </w:r>
      <w:r>
        <w:rPr>
          <w:rFonts w:ascii="宋体" w:hAnsi="宋体" w:eastAsia="宋体" w:cs="宋体"/>
          <w:sz w:val="24"/>
          <w:szCs w:val="24"/>
          <w:bdr w:val="none" w:color="auto" w:sz="0" w:space="0"/>
        </w:rPr>
        <w:t>第九条  事业单位工作人员二人以上共同违规违纪违法，需要给予处分的，按照各自应当承担的责任，分别给予相应的处分。</w:t>
      </w:r>
      <w:r>
        <w:rPr>
          <w:rFonts w:ascii="宋体" w:hAnsi="宋体" w:eastAsia="宋体" w:cs="宋体"/>
          <w:sz w:val="24"/>
          <w:szCs w:val="24"/>
          <w:bdr w:val="none" w:color="auto" w:sz="0" w:space="0"/>
        </w:rPr>
        <w:br w:type="textWrapping"/>
      </w:r>
      <w:r>
        <w:rPr>
          <w:rFonts w:ascii="宋体" w:hAnsi="宋体" w:eastAsia="宋体" w:cs="宋体"/>
          <w:sz w:val="24"/>
          <w:szCs w:val="24"/>
          <w:bdr w:val="none" w:color="auto" w:sz="0" w:space="0"/>
        </w:rPr>
        <w:t>第十条  有下列情形之一的，应当从重处分：</w:t>
      </w:r>
      <w:r>
        <w:rPr>
          <w:rFonts w:ascii="宋体" w:hAnsi="宋体" w:eastAsia="宋体" w:cs="宋体"/>
          <w:sz w:val="24"/>
          <w:szCs w:val="24"/>
          <w:bdr w:val="none" w:color="auto" w:sz="0" w:space="0"/>
        </w:rPr>
        <w:br w:type="textWrapping"/>
      </w:r>
      <w:r>
        <w:rPr>
          <w:rFonts w:ascii="宋体" w:hAnsi="宋体" w:eastAsia="宋体" w:cs="宋体"/>
          <w:sz w:val="24"/>
          <w:szCs w:val="24"/>
          <w:bdr w:val="none" w:color="auto" w:sz="0" w:space="0"/>
        </w:rPr>
        <w:t>（一）在处分期内再次故意违规违纪违法，应当受到处分的；</w:t>
      </w:r>
      <w:r>
        <w:rPr>
          <w:rFonts w:ascii="宋体" w:hAnsi="宋体" w:eastAsia="宋体" w:cs="宋体"/>
          <w:sz w:val="24"/>
          <w:szCs w:val="24"/>
          <w:bdr w:val="none" w:color="auto" w:sz="0" w:space="0"/>
        </w:rPr>
        <w:br w:type="textWrapping"/>
      </w:r>
      <w:r>
        <w:rPr>
          <w:rFonts w:ascii="宋体" w:hAnsi="宋体" w:eastAsia="宋体" w:cs="宋体"/>
          <w:sz w:val="24"/>
          <w:szCs w:val="24"/>
          <w:bdr w:val="none" w:color="auto" w:sz="0" w:space="0"/>
        </w:rPr>
        <w:t>（二）在二人以上的共同违规违纪违法行为中起主要作用的；</w:t>
      </w:r>
      <w:r>
        <w:rPr>
          <w:rFonts w:ascii="宋体" w:hAnsi="宋体" w:eastAsia="宋体" w:cs="宋体"/>
          <w:sz w:val="24"/>
          <w:szCs w:val="24"/>
          <w:bdr w:val="none" w:color="auto" w:sz="0" w:space="0"/>
        </w:rPr>
        <w:br w:type="textWrapping"/>
      </w:r>
      <w:r>
        <w:rPr>
          <w:rFonts w:ascii="宋体" w:hAnsi="宋体" w:eastAsia="宋体" w:cs="宋体"/>
          <w:sz w:val="24"/>
          <w:szCs w:val="24"/>
          <w:bdr w:val="none" w:color="auto" w:sz="0" w:space="0"/>
        </w:rPr>
        <w:t>（三）隐匿、伪造、销毁证据的；</w:t>
      </w:r>
      <w:r>
        <w:rPr>
          <w:rFonts w:ascii="宋体" w:hAnsi="宋体" w:eastAsia="宋体" w:cs="宋体"/>
          <w:sz w:val="24"/>
          <w:szCs w:val="24"/>
          <w:bdr w:val="none" w:color="auto" w:sz="0" w:space="0"/>
        </w:rPr>
        <w:br w:type="textWrapping"/>
      </w:r>
      <w:r>
        <w:rPr>
          <w:rFonts w:ascii="宋体" w:hAnsi="宋体" w:eastAsia="宋体" w:cs="宋体"/>
          <w:sz w:val="24"/>
          <w:szCs w:val="24"/>
          <w:bdr w:val="none" w:color="auto" w:sz="0" w:space="0"/>
        </w:rPr>
        <w:t>（四）串供或者阻止他人揭发检举、提供证据材料的；</w:t>
      </w:r>
      <w:r>
        <w:rPr>
          <w:rFonts w:ascii="宋体" w:hAnsi="宋体" w:eastAsia="宋体" w:cs="宋体"/>
          <w:sz w:val="24"/>
          <w:szCs w:val="24"/>
          <w:bdr w:val="none" w:color="auto" w:sz="0" w:space="0"/>
        </w:rPr>
        <w:br w:type="textWrapping"/>
      </w:r>
      <w:r>
        <w:rPr>
          <w:rFonts w:ascii="宋体" w:hAnsi="宋体" w:eastAsia="宋体" w:cs="宋体"/>
          <w:sz w:val="24"/>
          <w:szCs w:val="24"/>
          <w:bdr w:val="none" w:color="auto" w:sz="0" w:space="0"/>
        </w:rPr>
        <w:t>（五）包庇同案人员的；</w:t>
      </w:r>
      <w:r>
        <w:rPr>
          <w:rFonts w:ascii="宋体" w:hAnsi="宋体" w:eastAsia="宋体" w:cs="宋体"/>
          <w:sz w:val="24"/>
          <w:szCs w:val="24"/>
          <w:bdr w:val="none" w:color="auto" w:sz="0" w:space="0"/>
        </w:rPr>
        <w:br w:type="textWrapping"/>
      </w:r>
      <w:r>
        <w:rPr>
          <w:rFonts w:ascii="宋体" w:hAnsi="宋体" w:eastAsia="宋体" w:cs="宋体"/>
          <w:sz w:val="24"/>
          <w:szCs w:val="24"/>
          <w:bdr w:val="none" w:color="auto" w:sz="0" w:space="0"/>
        </w:rPr>
        <w:t>（六）胁迫、唆使他人实施违规违纪违法行为的；</w:t>
      </w:r>
      <w:r>
        <w:rPr>
          <w:rFonts w:ascii="宋体" w:hAnsi="宋体" w:eastAsia="宋体" w:cs="宋体"/>
          <w:sz w:val="24"/>
          <w:szCs w:val="24"/>
          <w:bdr w:val="none" w:color="auto" w:sz="0" w:space="0"/>
        </w:rPr>
        <w:br w:type="textWrapping"/>
      </w:r>
      <w:r>
        <w:rPr>
          <w:rFonts w:ascii="宋体" w:hAnsi="宋体" w:eastAsia="宋体" w:cs="宋体"/>
          <w:sz w:val="24"/>
          <w:szCs w:val="24"/>
          <w:bdr w:val="none" w:color="auto" w:sz="0" w:space="0"/>
        </w:rPr>
        <w:t>（七）拒不上交或者退赔违规违纪违法所得的；</w:t>
      </w:r>
      <w:r>
        <w:rPr>
          <w:rFonts w:ascii="宋体" w:hAnsi="宋体" w:eastAsia="宋体" w:cs="宋体"/>
          <w:sz w:val="24"/>
          <w:szCs w:val="24"/>
          <w:bdr w:val="none" w:color="auto" w:sz="0" w:space="0"/>
        </w:rPr>
        <w:br w:type="textWrapping"/>
      </w:r>
      <w:r>
        <w:rPr>
          <w:rFonts w:ascii="宋体" w:hAnsi="宋体" w:eastAsia="宋体" w:cs="宋体"/>
          <w:sz w:val="24"/>
          <w:szCs w:val="24"/>
          <w:bdr w:val="none" w:color="auto" w:sz="0" w:space="0"/>
        </w:rPr>
        <w:t>（八）法律、法规、规章规定的其他从重情节。</w:t>
      </w:r>
      <w:r>
        <w:rPr>
          <w:rFonts w:ascii="宋体" w:hAnsi="宋体" w:eastAsia="宋体" w:cs="宋体"/>
          <w:sz w:val="24"/>
          <w:szCs w:val="24"/>
          <w:bdr w:val="none" w:color="auto" w:sz="0" w:space="0"/>
        </w:rPr>
        <w:br w:type="textWrapping"/>
      </w:r>
      <w:r>
        <w:rPr>
          <w:rFonts w:ascii="宋体" w:hAnsi="宋体" w:eastAsia="宋体" w:cs="宋体"/>
          <w:sz w:val="24"/>
          <w:szCs w:val="24"/>
          <w:bdr w:val="none" w:color="auto" w:sz="0" w:space="0"/>
        </w:rPr>
        <w:t>第十一条  有下列情形之一的，可以从轻或者减轻给予处分：</w:t>
      </w:r>
      <w:r>
        <w:rPr>
          <w:rFonts w:ascii="宋体" w:hAnsi="宋体" w:eastAsia="宋体" w:cs="宋体"/>
          <w:sz w:val="24"/>
          <w:szCs w:val="24"/>
          <w:bdr w:val="none" w:color="auto" w:sz="0" w:space="0"/>
        </w:rPr>
        <w:br w:type="textWrapping"/>
      </w:r>
      <w:r>
        <w:rPr>
          <w:rFonts w:ascii="宋体" w:hAnsi="宋体" w:eastAsia="宋体" w:cs="宋体"/>
          <w:sz w:val="24"/>
          <w:szCs w:val="24"/>
          <w:bdr w:val="none" w:color="auto" w:sz="0" w:space="0"/>
        </w:rPr>
        <w:t>（一）主动交代本人应当受到处分的违规违纪违法行为的；</w:t>
      </w:r>
      <w:r>
        <w:rPr>
          <w:rFonts w:ascii="宋体" w:hAnsi="宋体" w:eastAsia="宋体" w:cs="宋体"/>
          <w:sz w:val="24"/>
          <w:szCs w:val="24"/>
          <w:bdr w:val="none" w:color="auto" w:sz="0" w:space="0"/>
        </w:rPr>
        <w:br w:type="textWrapping"/>
      </w:r>
      <w:r>
        <w:rPr>
          <w:rFonts w:ascii="宋体" w:hAnsi="宋体" w:eastAsia="宋体" w:cs="宋体"/>
          <w:sz w:val="24"/>
          <w:szCs w:val="24"/>
          <w:bdr w:val="none" w:color="auto" w:sz="0" w:space="0"/>
        </w:rPr>
        <w:t>（二）配合调查，如实说明本人违规违纪违法事实的；</w:t>
      </w:r>
      <w:r>
        <w:rPr>
          <w:rFonts w:ascii="宋体" w:hAnsi="宋体" w:eastAsia="宋体" w:cs="宋体"/>
          <w:sz w:val="24"/>
          <w:szCs w:val="24"/>
          <w:bdr w:val="none" w:color="auto" w:sz="0" w:space="0"/>
        </w:rPr>
        <w:br w:type="textWrapping"/>
      </w:r>
      <w:r>
        <w:rPr>
          <w:rFonts w:ascii="宋体" w:hAnsi="宋体" w:eastAsia="宋体" w:cs="宋体"/>
          <w:sz w:val="24"/>
          <w:szCs w:val="24"/>
          <w:bdr w:val="none" w:color="auto" w:sz="0" w:space="0"/>
        </w:rPr>
        <w:t>（三）主动采取措施，有效避免、挽回损失或者消除不良影响的；</w:t>
      </w:r>
      <w:r>
        <w:rPr>
          <w:rFonts w:ascii="宋体" w:hAnsi="宋体" w:eastAsia="宋体" w:cs="宋体"/>
          <w:sz w:val="24"/>
          <w:szCs w:val="24"/>
          <w:bdr w:val="none" w:color="auto" w:sz="0" w:space="0"/>
        </w:rPr>
        <w:br w:type="textWrapping"/>
      </w:r>
      <w:r>
        <w:rPr>
          <w:rFonts w:ascii="宋体" w:hAnsi="宋体" w:eastAsia="宋体" w:cs="宋体"/>
          <w:sz w:val="24"/>
          <w:szCs w:val="24"/>
          <w:bdr w:val="none" w:color="auto" w:sz="0" w:space="0"/>
        </w:rPr>
        <w:t>（四）检举他人违规违纪违法行为，情况属实的；</w:t>
      </w:r>
      <w:r>
        <w:rPr>
          <w:rFonts w:ascii="宋体" w:hAnsi="宋体" w:eastAsia="宋体" w:cs="宋体"/>
          <w:sz w:val="24"/>
          <w:szCs w:val="24"/>
          <w:bdr w:val="none" w:color="auto" w:sz="0" w:space="0"/>
        </w:rPr>
        <w:br w:type="textWrapping"/>
      </w:r>
      <w:r>
        <w:rPr>
          <w:rFonts w:ascii="宋体" w:hAnsi="宋体" w:eastAsia="宋体" w:cs="宋体"/>
          <w:sz w:val="24"/>
          <w:szCs w:val="24"/>
          <w:bdr w:val="none" w:color="auto" w:sz="0" w:space="0"/>
        </w:rPr>
        <w:t>（五）在共同违规违纪违法行为中起次要或者辅助作用的；</w:t>
      </w:r>
      <w:r>
        <w:rPr>
          <w:rFonts w:ascii="宋体" w:hAnsi="宋体" w:eastAsia="宋体" w:cs="宋体"/>
          <w:sz w:val="24"/>
          <w:szCs w:val="24"/>
          <w:bdr w:val="none" w:color="auto" w:sz="0" w:space="0"/>
        </w:rPr>
        <w:br w:type="textWrapping"/>
      </w:r>
      <w:r>
        <w:rPr>
          <w:rFonts w:ascii="宋体" w:hAnsi="宋体" w:eastAsia="宋体" w:cs="宋体"/>
          <w:sz w:val="24"/>
          <w:szCs w:val="24"/>
          <w:bdr w:val="none" w:color="auto" w:sz="0" w:space="0"/>
        </w:rPr>
        <w:t>（六）主动上交或者退赔违规违纪违法所得的；</w:t>
      </w:r>
      <w:r>
        <w:rPr>
          <w:rFonts w:ascii="宋体" w:hAnsi="宋体" w:eastAsia="宋体" w:cs="宋体"/>
          <w:sz w:val="24"/>
          <w:szCs w:val="24"/>
          <w:bdr w:val="none" w:color="auto" w:sz="0" w:space="0"/>
        </w:rPr>
        <w:br w:type="textWrapping"/>
      </w:r>
      <w:r>
        <w:rPr>
          <w:rFonts w:ascii="宋体" w:hAnsi="宋体" w:eastAsia="宋体" w:cs="宋体"/>
          <w:sz w:val="24"/>
          <w:szCs w:val="24"/>
          <w:bdr w:val="none" w:color="auto" w:sz="0" w:space="0"/>
        </w:rPr>
        <w:t>（七）其他从轻或者减轻情节。</w:t>
      </w:r>
      <w:r>
        <w:rPr>
          <w:rFonts w:ascii="宋体" w:hAnsi="宋体" w:eastAsia="宋体" w:cs="宋体"/>
          <w:sz w:val="24"/>
          <w:szCs w:val="24"/>
          <w:bdr w:val="none" w:color="auto" w:sz="0" w:space="0"/>
        </w:rPr>
        <w:br w:type="textWrapping"/>
      </w:r>
      <w:r>
        <w:rPr>
          <w:rFonts w:ascii="宋体" w:hAnsi="宋体" w:eastAsia="宋体" w:cs="宋体"/>
          <w:sz w:val="24"/>
          <w:szCs w:val="24"/>
          <w:bdr w:val="none" w:color="auto" w:sz="0" w:space="0"/>
        </w:rPr>
        <w:t>第十二条  违规违纪违法行为情节轻微，且具有本规定第十一条的情形之一的，可以对其进行谈话提醒、批评教育、责令检查或者予以诫勉，免予或者不予处分。</w:t>
      </w:r>
      <w:r>
        <w:rPr>
          <w:rFonts w:ascii="宋体" w:hAnsi="宋体" w:eastAsia="宋体" w:cs="宋体"/>
          <w:sz w:val="24"/>
          <w:szCs w:val="24"/>
          <w:bdr w:val="none" w:color="auto" w:sz="0" w:space="0"/>
        </w:rPr>
        <w:br w:type="textWrapping"/>
      </w:r>
      <w:r>
        <w:rPr>
          <w:rFonts w:ascii="宋体" w:hAnsi="宋体" w:eastAsia="宋体" w:cs="宋体"/>
          <w:sz w:val="24"/>
          <w:szCs w:val="24"/>
          <w:bdr w:val="none" w:color="auto" w:sz="0" w:space="0"/>
        </w:rPr>
        <w:t>事业单位工作人员因不明真相被裹挟或者被胁迫参与违规违纪违法活动，经批评教育后确有悔改表现的，可以减轻、免予或者不予处分。</w:t>
      </w:r>
      <w:r>
        <w:rPr>
          <w:rFonts w:ascii="宋体" w:hAnsi="宋体" w:eastAsia="宋体" w:cs="宋体"/>
          <w:sz w:val="24"/>
          <w:szCs w:val="24"/>
          <w:bdr w:val="none" w:color="auto" w:sz="0" w:space="0"/>
        </w:rPr>
        <w:br w:type="textWrapping"/>
      </w:r>
      <w:r>
        <w:rPr>
          <w:rFonts w:ascii="宋体" w:hAnsi="宋体" w:eastAsia="宋体" w:cs="宋体"/>
          <w:sz w:val="24"/>
          <w:szCs w:val="24"/>
          <w:bdr w:val="none" w:color="auto" w:sz="0" w:space="0"/>
        </w:rPr>
        <w:t>第十三条  事业单位工作人员违规违纪违法取得的财物和用于违规违纪违法的财物，除依法应当由其他机关没收、追缴或者责令退赔的，由处分决定单位没收、追缴或者责令退赔；应当退还原所有人或者原持有人的，依法予以退还；属于国家财产或者不应当退还以及无法退还的，上缴国库。</w:t>
      </w:r>
      <w:r>
        <w:rPr>
          <w:rFonts w:ascii="宋体" w:hAnsi="宋体" w:eastAsia="宋体" w:cs="宋体"/>
          <w:sz w:val="24"/>
          <w:szCs w:val="24"/>
          <w:bdr w:val="none" w:color="auto" w:sz="0" w:space="0"/>
        </w:rPr>
        <w:br w:type="textWrapping"/>
      </w:r>
      <w:r>
        <w:rPr>
          <w:rFonts w:ascii="宋体" w:hAnsi="宋体" w:eastAsia="宋体" w:cs="宋体"/>
          <w:sz w:val="24"/>
          <w:szCs w:val="24"/>
          <w:bdr w:val="none" w:color="auto" w:sz="0" w:space="0"/>
        </w:rPr>
        <w:t>第十四条  已经退休的事业单位工作人员退休前或者退休后有违规违纪违法行为应当受到处分的，不再作出处分决定，但是可以对其立案调查；依规依纪依法应当给予降低岗位等级以上处分的，应当按照规定相应调整其享受的待遇。</w:t>
      </w:r>
      <w:r>
        <w:rPr>
          <w:rFonts w:ascii="宋体" w:hAnsi="宋体" w:eastAsia="宋体" w:cs="宋体"/>
          <w:sz w:val="24"/>
          <w:szCs w:val="24"/>
          <w:bdr w:val="none" w:color="auto" w:sz="0" w:space="0"/>
        </w:rPr>
        <w:br w:type="textWrapping"/>
      </w:r>
      <w:r>
        <w:rPr>
          <w:rFonts w:ascii="宋体" w:hAnsi="宋体" w:eastAsia="宋体" w:cs="宋体"/>
          <w:sz w:val="24"/>
          <w:szCs w:val="24"/>
          <w:bdr w:val="none" w:color="auto" w:sz="0" w:space="0"/>
        </w:rPr>
        <w:t>第十五条  事业单位有违规违纪违法行为，应当追究纪律责任的，依规依纪依法对负有责任的领导人员和直接责任人员给予处分。</w:t>
      </w:r>
      <w:r>
        <w:rPr>
          <w:rFonts w:ascii="宋体" w:hAnsi="宋体" w:eastAsia="宋体" w:cs="宋体"/>
          <w:sz w:val="24"/>
          <w:szCs w:val="24"/>
          <w:bdr w:val="none" w:color="auto" w:sz="0" w:space="0"/>
        </w:rPr>
        <w:br w:type="textWrapping"/>
      </w:r>
      <w:r>
        <w:rPr>
          <w:rStyle w:val="5"/>
          <w:rFonts w:ascii="宋体" w:hAnsi="宋体" w:eastAsia="宋体" w:cs="宋体"/>
          <w:sz w:val="24"/>
          <w:szCs w:val="24"/>
          <w:bdr w:val="none" w:color="auto" w:sz="0" w:space="0"/>
        </w:rPr>
        <w:t>第三章  违规违纪违法行为及其适用的处分</w:t>
      </w:r>
      <w:r>
        <w:rPr>
          <w:rFonts w:ascii="宋体" w:hAnsi="宋体" w:eastAsia="宋体" w:cs="宋体"/>
          <w:sz w:val="24"/>
          <w:szCs w:val="24"/>
          <w:bdr w:val="none" w:color="auto" w:sz="0" w:space="0"/>
        </w:rPr>
        <w:br w:type="textWrapping"/>
      </w:r>
      <w:r>
        <w:rPr>
          <w:rFonts w:ascii="宋体" w:hAnsi="宋体" w:eastAsia="宋体" w:cs="宋体"/>
          <w:sz w:val="24"/>
          <w:szCs w:val="24"/>
          <w:bdr w:val="none" w:color="auto" w:sz="0" w:space="0"/>
        </w:rPr>
        <w:t>第十六条  有下列行为之一的，给予记过处分；情节较重的，给予降低岗位等级处分；情节严重的，给予开除处分：</w:t>
      </w:r>
      <w:r>
        <w:rPr>
          <w:rFonts w:ascii="宋体" w:hAnsi="宋体" w:eastAsia="宋体" w:cs="宋体"/>
          <w:sz w:val="24"/>
          <w:szCs w:val="24"/>
          <w:bdr w:val="none" w:color="auto" w:sz="0" w:space="0"/>
        </w:rPr>
        <w:br w:type="textWrapping"/>
      </w:r>
      <w:r>
        <w:rPr>
          <w:rFonts w:ascii="宋体" w:hAnsi="宋体" w:eastAsia="宋体" w:cs="宋体"/>
          <w:sz w:val="24"/>
          <w:szCs w:val="24"/>
          <w:bdr w:val="none" w:color="auto" w:sz="0" w:space="0"/>
        </w:rPr>
        <w:t>（一）散布有损宪法权威、中国共产党领导和国家声誉的言论的；</w:t>
      </w:r>
      <w:r>
        <w:rPr>
          <w:rFonts w:ascii="宋体" w:hAnsi="宋体" w:eastAsia="宋体" w:cs="宋体"/>
          <w:sz w:val="24"/>
          <w:szCs w:val="24"/>
          <w:bdr w:val="none" w:color="auto" w:sz="0" w:space="0"/>
        </w:rPr>
        <w:br w:type="textWrapping"/>
      </w:r>
      <w:r>
        <w:rPr>
          <w:rFonts w:ascii="宋体" w:hAnsi="宋体" w:eastAsia="宋体" w:cs="宋体"/>
          <w:sz w:val="24"/>
          <w:szCs w:val="24"/>
          <w:bdr w:val="none" w:color="auto" w:sz="0" w:space="0"/>
        </w:rPr>
        <w:t>（二）参加旨在反对宪法、中国共产党领导和国家的集会、游行、示威等活动的；</w:t>
      </w:r>
      <w:r>
        <w:rPr>
          <w:rFonts w:ascii="宋体" w:hAnsi="宋体" w:eastAsia="宋体" w:cs="宋体"/>
          <w:sz w:val="24"/>
          <w:szCs w:val="24"/>
          <w:bdr w:val="none" w:color="auto" w:sz="0" w:space="0"/>
        </w:rPr>
        <w:br w:type="textWrapping"/>
      </w:r>
      <w:r>
        <w:rPr>
          <w:rFonts w:ascii="宋体" w:hAnsi="宋体" w:eastAsia="宋体" w:cs="宋体"/>
          <w:sz w:val="24"/>
          <w:szCs w:val="24"/>
          <w:bdr w:val="none" w:color="auto" w:sz="0" w:space="0"/>
        </w:rPr>
        <w:t>（三）拒不执行或者变相不执行中国共产党和国家的路线方针政策、重大决策部署的；</w:t>
      </w:r>
      <w:r>
        <w:rPr>
          <w:rFonts w:ascii="宋体" w:hAnsi="宋体" w:eastAsia="宋体" w:cs="宋体"/>
          <w:sz w:val="24"/>
          <w:szCs w:val="24"/>
          <w:bdr w:val="none" w:color="auto" w:sz="0" w:space="0"/>
        </w:rPr>
        <w:br w:type="textWrapping"/>
      </w:r>
      <w:r>
        <w:rPr>
          <w:rFonts w:ascii="宋体" w:hAnsi="宋体" w:eastAsia="宋体" w:cs="宋体"/>
          <w:sz w:val="24"/>
          <w:szCs w:val="24"/>
          <w:bdr w:val="none" w:color="auto" w:sz="0" w:space="0"/>
        </w:rPr>
        <w:t>（四）参加非法组织、非法活动的；</w:t>
      </w:r>
      <w:r>
        <w:rPr>
          <w:rFonts w:ascii="宋体" w:hAnsi="宋体" w:eastAsia="宋体" w:cs="宋体"/>
          <w:sz w:val="24"/>
          <w:szCs w:val="24"/>
          <w:bdr w:val="none" w:color="auto" w:sz="0" w:space="0"/>
        </w:rPr>
        <w:br w:type="textWrapping"/>
      </w:r>
      <w:r>
        <w:rPr>
          <w:rFonts w:ascii="宋体" w:hAnsi="宋体" w:eastAsia="宋体" w:cs="宋体"/>
          <w:sz w:val="24"/>
          <w:szCs w:val="24"/>
          <w:bdr w:val="none" w:color="auto" w:sz="0" w:space="0"/>
        </w:rPr>
        <w:t>（五）利用宗教活动破坏民族团结和社会稳定的；挑拨、破坏民族关系，或者参加民族分裂活动的；</w:t>
      </w:r>
      <w:r>
        <w:rPr>
          <w:rFonts w:ascii="宋体" w:hAnsi="宋体" w:eastAsia="宋体" w:cs="宋体"/>
          <w:sz w:val="24"/>
          <w:szCs w:val="24"/>
          <w:bdr w:val="none" w:color="auto" w:sz="0" w:space="0"/>
        </w:rPr>
        <w:br w:type="textWrapping"/>
      </w:r>
      <w:r>
        <w:rPr>
          <w:rFonts w:ascii="宋体" w:hAnsi="宋体" w:eastAsia="宋体" w:cs="宋体"/>
          <w:sz w:val="24"/>
          <w:szCs w:val="24"/>
          <w:bdr w:val="none" w:color="auto" w:sz="0" w:space="0"/>
        </w:rPr>
        <w:t>（六）在对外交往中损害国家荣誉和利益的；</w:t>
      </w:r>
      <w:r>
        <w:rPr>
          <w:rFonts w:ascii="宋体" w:hAnsi="宋体" w:eastAsia="宋体" w:cs="宋体"/>
          <w:sz w:val="24"/>
          <w:szCs w:val="24"/>
          <w:bdr w:val="none" w:color="auto" w:sz="0" w:space="0"/>
        </w:rPr>
        <w:br w:type="textWrapping"/>
      </w:r>
      <w:r>
        <w:rPr>
          <w:rFonts w:ascii="宋体" w:hAnsi="宋体" w:eastAsia="宋体" w:cs="宋体"/>
          <w:sz w:val="24"/>
          <w:szCs w:val="24"/>
          <w:bdr w:val="none" w:color="auto" w:sz="0" w:space="0"/>
        </w:rPr>
        <w:t>（七）携带含有依法禁止内容的书刊、音像制品、电子出版物进入境内的；</w:t>
      </w:r>
      <w:r>
        <w:rPr>
          <w:rFonts w:ascii="宋体" w:hAnsi="宋体" w:eastAsia="宋体" w:cs="宋体"/>
          <w:sz w:val="24"/>
          <w:szCs w:val="24"/>
          <w:bdr w:val="none" w:color="auto" w:sz="0" w:space="0"/>
        </w:rPr>
        <w:br w:type="textWrapping"/>
      </w:r>
      <w:r>
        <w:rPr>
          <w:rFonts w:ascii="宋体" w:hAnsi="宋体" w:eastAsia="宋体" w:cs="宋体"/>
          <w:sz w:val="24"/>
          <w:szCs w:val="24"/>
          <w:bdr w:val="none" w:color="auto" w:sz="0" w:space="0"/>
        </w:rPr>
        <w:t>（八）其他违反政治纪律的行为。</w:t>
      </w:r>
      <w:r>
        <w:rPr>
          <w:rFonts w:ascii="宋体" w:hAnsi="宋体" w:eastAsia="宋体" w:cs="宋体"/>
          <w:sz w:val="24"/>
          <w:szCs w:val="24"/>
          <w:bdr w:val="none" w:color="auto" w:sz="0" w:space="0"/>
        </w:rPr>
        <w:br w:type="textWrapping"/>
      </w:r>
      <w:r>
        <w:rPr>
          <w:rFonts w:ascii="宋体" w:hAnsi="宋体" w:eastAsia="宋体" w:cs="宋体"/>
          <w:sz w:val="24"/>
          <w:szCs w:val="24"/>
          <w:bdr w:val="none" w:color="auto" w:sz="0" w:space="0"/>
        </w:rPr>
        <w:t>有前款第二项、第四项、第五项行为之一的，对策划者、组织者和骨干分子，给予开除处分。</w:t>
      </w:r>
      <w:r>
        <w:rPr>
          <w:rFonts w:ascii="宋体" w:hAnsi="宋体" w:eastAsia="宋体" w:cs="宋体"/>
          <w:sz w:val="24"/>
          <w:szCs w:val="24"/>
          <w:bdr w:val="none" w:color="auto" w:sz="0" w:space="0"/>
        </w:rPr>
        <w:br w:type="textWrapping"/>
      </w:r>
      <w:r>
        <w:rPr>
          <w:rFonts w:ascii="宋体" w:hAnsi="宋体" w:eastAsia="宋体" w:cs="宋体"/>
          <w:sz w:val="24"/>
          <w:szCs w:val="24"/>
          <w:bdr w:val="none" w:color="auto" w:sz="0" w:space="0"/>
        </w:rPr>
        <w:t>公开发表反对宪法确立的国家指导思想，反对中国共产党领导，反对社会主义制度，反对改革开放的文章、演说、宣言、声明等的，给予开除处分。</w:t>
      </w:r>
      <w:r>
        <w:rPr>
          <w:rFonts w:ascii="宋体" w:hAnsi="宋体" w:eastAsia="宋体" w:cs="宋体"/>
          <w:sz w:val="24"/>
          <w:szCs w:val="24"/>
          <w:bdr w:val="none" w:color="auto" w:sz="0" w:space="0"/>
        </w:rPr>
        <w:br w:type="textWrapping"/>
      </w:r>
      <w:r>
        <w:rPr>
          <w:rFonts w:ascii="宋体" w:hAnsi="宋体" w:eastAsia="宋体" w:cs="宋体"/>
          <w:sz w:val="24"/>
          <w:szCs w:val="24"/>
          <w:bdr w:val="none" w:color="auto" w:sz="0" w:space="0"/>
        </w:rPr>
        <w:t>第十七条  有下列行为之一的，给予警告或者记过处分；情节较重的，给予降低岗位等级处分；情节严重的，给予开除处分：</w:t>
      </w:r>
      <w:r>
        <w:rPr>
          <w:rFonts w:ascii="宋体" w:hAnsi="宋体" w:eastAsia="宋体" w:cs="宋体"/>
          <w:sz w:val="24"/>
          <w:szCs w:val="24"/>
          <w:bdr w:val="none" w:color="auto" w:sz="0" w:space="0"/>
        </w:rPr>
        <w:br w:type="textWrapping"/>
      </w:r>
      <w:r>
        <w:rPr>
          <w:rFonts w:ascii="宋体" w:hAnsi="宋体" w:eastAsia="宋体" w:cs="宋体"/>
          <w:sz w:val="24"/>
          <w:szCs w:val="24"/>
          <w:bdr w:val="none" w:color="auto" w:sz="0" w:space="0"/>
        </w:rPr>
        <w:t>（一）采取不正当手段为本人或者他人谋取岗位；</w:t>
      </w:r>
      <w:r>
        <w:rPr>
          <w:rFonts w:ascii="宋体" w:hAnsi="宋体" w:eastAsia="宋体" w:cs="宋体"/>
          <w:sz w:val="24"/>
          <w:szCs w:val="24"/>
          <w:bdr w:val="none" w:color="auto" w:sz="0" w:space="0"/>
        </w:rPr>
        <w:br w:type="textWrapping"/>
      </w:r>
      <w:r>
        <w:rPr>
          <w:rFonts w:ascii="宋体" w:hAnsi="宋体" w:eastAsia="宋体" w:cs="宋体"/>
          <w:sz w:val="24"/>
          <w:szCs w:val="24"/>
          <w:bdr w:val="none" w:color="auto" w:sz="0" w:space="0"/>
        </w:rPr>
        <w:t>（二）在事业单位选拔任用、公开招聘、考核、培训、回避、奖励、申诉、职称评审等人事管理工作中有违反组织人事纪律行为的；</w:t>
      </w:r>
      <w:r>
        <w:rPr>
          <w:rFonts w:ascii="宋体" w:hAnsi="宋体" w:eastAsia="宋体" w:cs="宋体"/>
          <w:sz w:val="24"/>
          <w:szCs w:val="24"/>
          <w:bdr w:val="none" w:color="auto" w:sz="0" w:space="0"/>
        </w:rPr>
        <w:br w:type="textWrapping"/>
      </w:r>
      <w:r>
        <w:rPr>
          <w:rFonts w:ascii="宋体" w:hAnsi="宋体" w:eastAsia="宋体" w:cs="宋体"/>
          <w:sz w:val="24"/>
          <w:szCs w:val="24"/>
          <w:bdr w:val="none" w:color="auto" w:sz="0" w:space="0"/>
        </w:rPr>
        <w:t>（三）其他违反组织人事纪律的行为。</w:t>
      </w:r>
      <w:r>
        <w:rPr>
          <w:rFonts w:ascii="宋体" w:hAnsi="宋体" w:eastAsia="宋体" w:cs="宋体"/>
          <w:sz w:val="24"/>
          <w:szCs w:val="24"/>
          <w:bdr w:val="none" w:color="auto" w:sz="0" w:space="0"/>
        </w:rPr>
        <w:br w:type="textWrapping"/>
      </w:r>
      <w:r>
        <w:rPr>
          <w:rFonts w:ascii="宋体" w:hAnsi="宋体" w:eastAsia="宋体" w:cs="宋体"/>
          <w:sz w:val="24"/>
          <w:szCs w:val="24"/>
          <w:bdr w:val="none" w:color="auto" w:sz="0" w:space="0"/>
        </w:rPr>
        <w:t>篡改、伪造本人档案资料的，给予记过处分；情节严重的，给予降低岗位等级处分。</w:t>
      </w:r>
      <w:r>
        <w:rPr>
          <w:rFonts w:ascii="宋体" w:hAnsi="宋体" w:eastAsia="宋体" w:cs="宋体"/>
          <w:sz w:val="24"/>
          <w:szCs w:val="24"/>
          <w:bdr w:val="none" w:color="auto" w:sz="0" w:space="0"/>
        </w:rPr>
        <w:br w:type="textWrapping"/>
      </w:r>
      <w:r>
        <w:rPr>
          <w:rFonts w:ascii="宋体" w:hAnsi="宋体" w:eastAsia="宋体" w:cs="宋体"/>
          <w:sz w:val="24"/>
          <w:szCs w:val="24"/>
          <w:bdr w:val="none" w:color="auto" w:sz="0" w:space="0"/>
        </w:rPr>
        <w:t>违反规定出境或者办理因私出境证件的，给予记过处分；情节严重的，给予降低岗位等级处分。</w:t>
      </w:r>
      <w:r>
        <w:rPr>
          <w:rFonts w:ascii="宋体" w:hAnsi="宋体" w:eastAsia="宋体" w:cs="宋体"/>
          <w:sz w:val="24"/>
          <w:szCs w:val="24"/>
          <w:bdr w:val="none" w:color="auto" w:sz="0" w:space="0"/>
        </w:rPr>
        <w:br w:type="textWrapping"/>
      </w:r>
      <w:r>
        <w:rPr>
          <w:rFonts w:ascii="宋体" w:hAnsi="宋体" w:eastAsia="宋体" w:cs="宋体"/>
          <w:sz w:val="24"/>
          <w:szCs w:val="24"/>
          <w:bdr w:val="none" w:color="auto" w:sz="0" w:space="0"/>
        </w:rPr>
        <w:t>违反规定取得外国国籍或者获取境外永久居留资格、长期居留许可的，给予降低岗位等级以上处分。</w:t>
      </w:r>
      <w:r>
        <w:rPr>
          <w:rFonts w:ascii="宋体" w:hAnsi="宋体" w:eastAsia="宋体" w:cs="宋体"/>
          <w:sz w:val="24"/>
          <w:szCs w:val="24"/>
          <w:bdr w:val="none" w:color="auto" w:sz="0" w:space="0"/>
        </w:rPr>
        <w:br w:type="textWrapping"/>
      </w:r>
      <w:r>
        <w:rPr>
          <w:rFonts w:ascii="宋体" w:hAnsi="宋体" w:eastAsia="宋体" w:cs="宋体"/>
          <w:sz w:val="24"/>
          <w:szCs w:val="24"/>
          <w:bdr w:val="none" w:color="auto" w:sz="0" w:space="0"/>
        </w:rPr>
        <w:t>第十八条  有下列行为之一的，给予警告或者记过处分；情节较重的，给予降低岗位等级处分；情节严重的，给予开除处分：</w:t>
      </w:r>
      <w:r>
        <w:rPr>
          <w:rFonts w:ascii="宋体" w:hAnsi="宋体" w:eastAsia="宋体" w:cs="宋体"/>
          <w:sz w:val="24"/>
          <w:szCs w:val="24"/>
          <w:bdr w:val="none" w:color="auto" w:sz="0" w:space="0"/>
        </w:rPr>
        <w:br w:type="textWrapping"/>
      </w:r>
      <w:r>
        <w:rPr>
          <w:rFonts w:ascii="宋体" w:hAnsi="宋体" w:eastAsia="宋体" w:cs="宋体"/>
          <w:sz w:val="24"/>
          <w:szCs w:val="24"/>
          <w:bdr w:val="none" w:color="auto" w:sz="0" w:space="0"/>
        </w:rPr>
        <w:t>（一）在执行国家重要任务、应对公共突发事件中，不服从指挥、调遣或者消极对抗的；</w:t>
      </w:r>
      <w:r>
        <w:rPr>
          <w:rFonts w:ascii="宋体" w:hAnsi="宋体" w:eastAsia="宋体" w:cs="宋体"/>
          <w:sz w:val="24"/>
          <w:szCs w:val="24"/>
          <w:bdr w:val="none" w:color="auto" w:sz="0" w:space="0"/>
        </w:rPr>
        <w:br w:type="textWrapping"/>
      </w:r>
      <w:r>
        <w:rPr>
          <w:rFonts w:ascii="宋体" w:hAnsi="宋体" w:eastAsia="宋体" w:cs="宋体"/>
          <w:sz w:val="24"/>
          <w:szCs w:val="24"/>
          <w:bdr w:val="none" w:color="auto" w:sz="0" w:space="0"/>
        </w:rPr>
        <w:t>（二）破坏正常工作秩序，给国家或者公共利益造成损失的；</w:t>
      </w:r>
      <w:r>
        <w:rPr>
          <w:rFonts w:ascii="宋体" w:hAnsi="宋体" w:eastAsia="宋体" w:cs="宋体"/>
          <w:sz w:val="24"/>
          <w:szCs w:val="24"/>
          <w:bdr w:val="none" w:color="auto" w:sz="0" w:space="0"/>
        </w:rPr>
        <w:br w:type="textWrapping"/>
      </w:r>
      <w:r>
        <w:rPr>
          <w:rFonts w:ascii="宋体" w:hAnsi="宋体" w:eastAsia="宋体" w:cs="宋体"/>
          <w:sz w:val="24"/>
          <w:szCs w:val="24"/>
          <w:bdr w:val="none" w:color="auto" w:sz="0" w:space="0"/>
        </w:rPr>
        <w:t>（三）违章指挥、违规操作，致使人民生命财产遭受损失的；</w:t>
      </w:r>
      <w:r>
        <w:rPr>
          <w:rFonts w:ascii="宋体" w:hAnsi="宋体" w:eastAsia="宋体" w:cs="宋体"/>
          <w:sz w:val="24"/>
          <w:szCs w:val="24"/>
          <w:bdr w:val="none" w:color="auto" w:sz="0" w:space="0"/>
        </w:rPr>
        <w:br w:type="textWrapping"/>
      </w:r>
      <w:r>
        <w:rPr>
          <w:rFonts w:ascii="宋体" w:hAnsi="宋体" w:eastAsia="宋体" w:cs="宋体"/>
          <w:sz w:val="24"/>
          <w:szCs w:val="24"/>
          <w:bdr w:val="none" w:color="auto" w:sz="0" w:space="0"/>
        </w:rPr>
        <w:t>（四）发生重大事故、灾害、事件，擅离职守或者不按规定报告、不采取措施处置或者处置不力的；</w:t>
      </w:r>
      <w:r>
        <w:rPr>
          <w:rFonts w:ascii="宋体" w:hAnsi="宋体" w:eastAsia="宋体" w:cs="宋体"/>
          <w:sz w:val="24"/>
          <w:szCs w:val="24"/>
          <w:bdr w:val="none" w:color="auto" w:sz="0" w:space="0"/>
        </w:rPr>
        <w:br w:type="textWrapping"/>
      </w:r>
      <w:r>
        <w:rPr>
          <w:rFonts w:ascii="宋体" w:hAnsi="宋体" w:eastAsia="宋体" w:cs="宋体"/>
          <w:sz w:val="24"/>
          <w:szCs w:val="24"/>
          <w:bdr w:val="none" w:color="auto" w:sz="0" w:space="0"/>
        </w:rPr>
        <w:t>（五）在项目评估评审、产品认证、设备检测检验等工作中徇私舞弊，或者违反规定造成不良影响的；</w:t>
      </w:r>
      <w:r>
        <w:rPr>
          <w:rFonts w:ascii="宋体" w:hAnsi="宋体" w:eastAsia="宋体" w:cs="宋体"/>
          <w:sz w:val="24"/>
          <w:szCs w:val="24"/>
          <w:bdr w:val="none" w:color="auto" w:sz="0" w:space="0"/>
        </w:rPr>
        <w:br w:type="textWrapping"/>
      </w:r>
      <w:r>
        <w:rPr>
          <w:rFonts w:ascii="宋体" w:hAnsi="宋体" w:eastAsia="宋体" w:cs="宋体"/>
          <w:sz w:val="24"/>
          <w:szCs w:val="24"/>
          <w:bdr w:val="none" w:color="auto" w:sz="0" w:space="0"/>
        </w:rPr>
        <w:t>（六）泄露国家秘密,或者泄露因工作掌握的内幕信息、个人隐私，造成不良后果的；</w:t>
      </w:r>
      <w:r>
        <w:rPr>
          <w:rFonts w:ascii="宋体" w:hAnsi="宋体" w:eastAsia="宋体" w:cs="宋体"/>
          <w:sz w:val="24"/>
          <w:szCs w:val="24"/>
          <w:bdr w:val="none" w:color="auto" w:sz="0" w:space="0"/>
        </w:rPr>
        <w:br w:type="textWrapping"/>
      </w:r>
      <w:r>
        <w:rPr>
          <w:rFonts w:ascii="宋体" w:hAnsi="宋体" w:eastAsia="宋体" w:cs="宋体"/>
          <w:sz w:val="24"/>
          <w:szCs w:val="24"/>
          <w:bdr w:val="none" w:color="auto" w:sz="0" w:space="0"/>
        </w:rPr>
        <w:t>（七）其他违反工作纪律失职渎职的行为。</w:t>
      </w:r>
      <w:r>
        <w:rPr>
          <w:rFonts w:ascii="宋体" w:hAnsi="宋体" w:eastAsia="宋体" w:cs="宋体"/>
          <w:sz w:val="24"/>
          <w:szCs w:val="24"/>
          <w:bdr w:val="none" w:color="auto" w:sz="0" w:space="0"/>
        </w:rPr>
        <w:br w:type="textWrapping"/>
      </w:r>
      <w:r>
        <w:rPr>
          <w:rFonts w:ascii="宋体" w:hAnsi="宋体" w:eastAsia="宋体" w:cs="宋体"/>
          <w:sz w:val="24"/>
          <w:szCs w:val="24"/>
          <w:bdr w:val="none" w:color="auto" w:sz="0" w:space="0"/>
        </w:rPr>
        <w:t>第十九条  有下列行为之一的，给予警告或者记过处分；情节较重的，给予降低岗位等级处分；情节严重的，给予开除处分：</w:t>
      </w:r>
      <w:r>
        <w:rPr>
          <w:rFonts w:ascii="宋体" w:hAnsi="宋体" w:eastAsia="宋体" w:cs="宋体"/>
          <w:sz w:val="24"/>
          <w:szCs w:val="24"/>
          <w:bdr w:val="none" w:color="auto" w:sz="0" w:space="0"/>
        </w:rPr>
        <w:br w:type="textWrapping"/>
      </w:r>
      <w:r>
        <w:rPr>
          <w:rFonts w:ascii="宋体" w:hAnsi="宋体" w:eastAsia="宋体" w:cs="宋体"/>
          <w:sz w:val="24"/>
          <w:szCs w:val="24"/>
          <w:bdr w:val="none" w:color="auto" w:sz="0" w:space="0"/>
        </w:rPr>
        <w:t>（一）贪污、索贿、受贿、行贿、介绍贿赂、挪用公款的；</w:t>
      </w:r>
      <w:r>
        <w:rPr>
          <w:rFonts w:ascii="宋体" w:hAnsi="宋体" w:eastAsia="宋体" w:cs="宋体"/>
          <w:sz w:val="24"/>
          <w:szCs w:val="24"/>
          <w:bdr w:val="none" w:color="auto" w:sz="0" w:space="0"/>
        </w:rPr>
        <w:br w:type="textWrapping"/>
      </w:r>
      <w:r>
        <w:rPr>
          <w:rFonts w:ascii="宋体" w:hAnsi="宋体" w:eastAsia="宋体" w:cs="宋体"/>
          <w:sz w:val="24"/>
          <w:szCs w:val="24"/>
          <w:bdr w:val="none" w:color="auto" w:sz="0" w:space="0"/>
        </w:rPr>
        <w:t>（二）利用工作之便为本人或者他人谋取不正当利益的；</w:t>
      </w:r>
      <w:r>
        <w:rPr>
          <w:rFonts w:ascii="宋体" w:hAnsi="宋体" w:eastAsia="宋体" w:cs="宋体"/>
          <w:sz w:val="24"/>
          <w:szCs w:val="24"/>
          <w:bdr w:val="none" w:color="auto" w:sz="0" w:space="0"/>
        </w:rPr>
        <w:br w:type="textWrapping"/>
      </w:r>
      <w:r>
        <w:rPr>
          <w:rFonts w:ascii="宋体" w:hAnsi="宋体" w:eastAsia="宋体" w:cs="宋体"/>
          <w:sz w:val="24"/>
          <w:szCs w:val="24"/>
          <w:bdr w:val="none" w:color="auto" w:sz="0" w:space="0"/>
        </w:rPr>
        <w:t>（三）在公务活动或者工作中接受礼品、礼金、各种有价证券、支付凭证的；</w:t>
      </w:r>
      <w:r>
        <w:rPr>
          <w:rFonts w:ascii="宋体" w:hAnsi="宋体" w:eastAsia="宋体" w:cs="宋体"/>
          <w:sz w:val="24"/>
          <w:szCs w:val="24"/>
          <w:bdr w:val="none" w:color="auto" w:sz="0" w:space="0"/>
        </w:rPr>
        <w:br w:type="textWrapping"/>
      </w:r>
      <w:r>
        <w:rPr>
          <w:rFonts w:ascii="宋体" w:hAnsi="宋体" w:eastAsia="宋体" w:cs="宋体"/>
          <w:sz w:val="24"/>
          <w:szCs w:val="24"/>
          <w:bdr w:val="none" w:color="auto" w:sz="0" w:space="0"/>
        </w:rPr>
        <w:t>（四）利用知悉或者掌握的内幕信息谋取利益的；</w:t>
      </w:r>
      <w:r>
        <w:rPr>
          <w:rFonts w:ascii="宋体" w:hAnsi="宋体" w:eastAsia="宋体" w:cs="宋体"/>
          <w:sz w:val="24"/>
          <w:szCs w:val="24"/>
          <w:bdr w:val="none" w:color="auto" w:sz="0" w:space="0"/>
        </w:rPr>
        <w:br w:type="textWrapping"/>
      </w:r>
      <w:r>
        <w:rPr>
          <w:rFonts w:ascii="宋体" w:hAnsi="宋体" w:eastAsia="宋体" w:cs="宋体"/>
          <w:sz w:val="24"/>
          <w:szCs w:val="24"/>
          <w:bdr w:val="none" w:color="auto" w:sz="0" w:space="0"/>
        </w:rPr>
        <w:t>（五）用公款旅游或者变相用公款旅游的；</w:t>
      </w:r>
      <w:r>
        <w:rPr>
          <w:rFonts w:ascii="宋体" w:hAnsi="宋体" w:eastAsia="宋体" w:cs="宋体"/>
          <w:sz w:val="24"/>
          <w:szCs w:val="24"/>
          <w:bdr w:val="none" w:color="auto" w:sz="0" w:space="0"/>
        </w:rPr>
        <w:br w:type="textWrapping"/>
      </w:r>
      <w:r>
        <w:rPr>
          <w:rFonts w:ascii="宋体" w:hAnsi="宋体" w:eastAsia="宋体" w:cs="宋体"/>
          <w:sz w:val="24"/>
          <w:szCs w:val="24"/>
          <w:bdr w:val="none" w:color="auto" w:sz="0" w:space="0"/>
        </w:rPr>
        <w:t>（六）违反国家规定，从事、参与营利性活动或者兼任职务领取报酬的；</w:t>
      </w:r>
      <w:r>
        <w:rPr>
          <w:rFonts w:ascii="宋体" w:hAnsi="宋体" w:eastAsia="宋体" w:cs="宋体"/>
          <w:sz w:val="24"/>
          <w:szCs w:val="24"/>
          <w:bdr w:val="none" w:color="auto" w:sz="0" w:space="0"/>
        </w:rPr>
        <w:br w:type="textWrapping"/>
      </w:r>
      <w:r>
        <w:rPr>
          <w:rFonts w:ascii="宋体" w:hAnsi="宋体" w:eastAsia="宋体" w:cs="宋体"/>
          <w:sz w:val="24"/>
          <w:szCs w:val="24"/>
          <w:bdr w:val="none" w:color="auto" w:sz="0" w:space="0"/>
        </w:rPr>
        <w:t>（七）其他违反廉洁从业纪律的行为。</w:t>
      </w:r>
      <w:r>
        <w:rPr>
          <w:rFonts w:ascii="宋体" w:hAnsi="宋体" w:eastAsia="宋体" w:cs="宋体"/>
          <w:sz w:val="24"/>
          <w:szCs w:val="24"/>
          <w:bdr w:val="none" w:color="auto" w:sz="0" w:space="0"/>
        </w:rPr>
        <w:br w:type="textWrapping"/>
      </w:r>
      <w:r>
        <w:rPr>
          <w:rFonts w:ascii="宋体" w:hAnsi="宋体" w:eastAsia="宋体" w:cs="宋体"/>
          <w:sz w:val="24"/>
          <w:szCs w:val="24"/>
          <w:bdr w:val="none" w:color="auto" w:sz="0" w:space="0"/>
        </w:rPr>
        <w:t>第二十条  有下列行为之一的，给予警告或者记过处分；情节较重的，给予降低岗位等级处分；情节严重的，给予开除处分：</w:t>
      </w:r>
      <w:r>
        <w:rPr>
          <w:rFonts w:ascii="宋体" w:hAnsi="宋体" w:eastAsia="宋体" w:cs="宋体"/>
          <w:sz w:val="24"/>
          <w:szCs w:val="24"/>
          <w:bdr w:val="none" w:color="auto" w:sz="0" w:space="0"/>
        </w:rPr>
        <w:br w:type="textWrapping"/>
      </w:r>
      <w:r>
        <w:rPr>
          <w:rFonts w:ascii="宋体" w:hAnsi="宋体" w:eastAsia="宋体" w:cs="宋体"/>
          <w:sz w:val="24"/>
          <w:szCs w:val="24"/>
          <w:bdr w:val="none" w:color="auto" w:sz="0" w:space="0"/>
        </w:rPr>
        <w:t>（一）违反国家财政收入上缴有关规定的；</w:t>
      </w:r>
      <w:r>
        <w:rPr>
          <w:rFonts w:ascii="宋体" w:hAnsi="宋体" w:eastAsia="宋体" w:cs="宋体"/>
          <w:sz w:val="24"/>
          <w:szCs w:val="24"/>
          <w:bdr w:val="none" w:color="auto" w:sz="0" w:space="0"/>
        </w:rPr>
        <w:br w:type="textWrapping"/>
      </w:r>
      <w:r>
        <w:rPr>
          <w:rFonts w:ascii="宋体" w:hAnsi="宋体" w:eastAsia="宋体" w:cs="宋体"/>
          <w:sz w:val="24"/>
          <w:szCs w:val="24"/>
          <w:bdr w:val="none" w:color="auto" w:sz="0" w:space="0"/>
        </w:rPr>
        <w:t>（二）违反规定使用、骗取财政资金或者违反规定使用、骗取、隐匿、转移、侵占、挪用社会保险基金的；</w:t>
      </w:r>
      <w:r>
        <w:rPr>
          <w:rFonts w:ascii="宋体" w:hAnsi="宋体" w:eastAsia="宋体" w:cs="宋体"/>
          <w:sz w:val="24"/>
          <w:szCs w:val="24"/>
          <w:bdr w:val="none" w:color="auto" w:sz="0" w:space="0"/>
        </w:rPr>
        <w:br w:type="textWrapping"/>
      </w:r>
      <w:r>
        <w:rPr>
          <w:rFonts w:ascii="宋体" w:hAnsi="宋体" w:eastAsia="宋体" w:cs="宋体"/>
          <w:sz w:val="24"/>
          <w:szCs w:val="24"/>
          <w:bdr w:val="none" w:color="auto" w:sz="0" w:space="0"/>
        </w:rPr>
        <w:t>（三）擅自设定收费项目或者擅自改变收费项目的范围、标准和对象的；</w:t>
      </w:r>
      <w:r>
        <w:rPr>
          <w:rFonts w:ascii="宋体" w:hAnsi="宋体" w:eastAsia="宋体" w:cs="宋体"/>
          <w:sz w:val="24"/>
          <w:szCs w:val="24"/>
          <w:bdr w:val="none" w:color="auto" w:sz="0" w:space="0"/>
        </w:rPr>
        <w:br w:type="textWrapping"/>
      </w:r>
      <w:r>
        <w:rPr>
          <w:rFonts w:ascii="宋体" w:hAnsi="宋体" w:eastAsia="宋体" w:cs="宋体"/>
          <w:sz w:val="24"/>
          <w:szCs w:val="24"/>
          <w:bdr w:val="none" w:color="auto" w:sz="0" w:space="0"/>
        </w:rPr>
        <w:t>（四）挥霍、浪费国家资财或者造成国有资产流失的；</w:t>
      </w:r>
      <w:r>
        <w:rPr>
          <w:rFonts w:ascii="宋体" w:hAnsi="宋体" w:eastAsia="宋体" w:cs="宋体"/>
          <w:sz w:val="24"/>
          <w:szCs w:val="24"/>
          <w:bdr w:val="none" w:color="auto" w:sz="0" w:space="0"/>
        </w:rPr>
        <w:br w:type="textWrapping"/>
      </w:r>
      <w:r>
        <w:rPr>
          <w:rFonts w:ascii="宋体" w:hAnsi="宋体" w:eastAsia="宋体" w:cs="宋体"/>
          <w:sz w:val="24"/>
          <w:szCs w:val="24"/>
          <w:bdr w:val="none" w:color="auto" w:sz="0" w:space="0"/>
        </w:rPr>
        <w:t>（五）违反国有资产管理规定，擅自占有、使用、处置国有资产的；</w:t>
      </w:r>
      <w:r>
        <w:rPr>
          <w:rFonts w:ascii="宋体" w:hAnsi="宋体" w:eastAsia="宋体" w:cs="宋体"/>
          <w:sz w:val="24"/>
          <w:szCs w:val="24"/>
          <w:bdr w:val="none" w:color="auto" w:sz="0" w:space="0"/>
        </w:rPr>
        <w:br w:type="textWrapping"/>
      </w:r>
      <w:r>
        <w:rPr>
          <w:rFonts w:ascii="宋体" w:hAnsi="宋体" w:eastAsia="宋体" w:cs="宋体"/>
          <w:sz w:val="24"/>
          <w:szCs w:val="24"/>
          <w:bdr w:val="none" w:color="auto" w:sz="0" w:space="0"/>
        </w:rPr>
        <w:t>（六）在招标投标和物资采购工作中违反有关规定，造成不良影响或者损失的；</w:t>
      </w:r>
      <w:r>
        <w:rPr>
          <w:rFonts w:ascii="宋体" w:hAnsi="宋体" w:eastAsia="宋体" w:cs="宋体"/>
          <w:sz w:val="24"/>
          <w:szCs w:val="24"/>
          <w:bdr w:val="none" w:color="auto" w:sz="0" w:space="0"/>
        </w:rPr>
        <w:br w:type="textWrapping"/>
      </w:r>
      <w:r>
        <w:rPr>
          <w:rFonts w:ascii="宋体" w:hAnsi="宋体" w:eastAsia="宋体" w:cs="宋体"/>
          <w:sz w:val="24"/>
          <w:szCs w:val="24"/>
          <w:bdr w:val="none" w:color="auto" w:sz="0" w:space="0"/>
        </w:rPr>
        <w:t>（七）其他违反财经纪律的行为。</w:t>
      </w:r>
      <w:r>
        <w:rPr>
          <w:rFonts w:ascii="宋体" w:hAnsi="宋体" w:eastAsia="宋体" w:cs="宋体"/>
          <w:sz w:val="24"/>
          <w:szCs w:val="24"/>
          <w:bdr w:val="none" w:color="auto" w:sz="0" w:space="0"/>
        </w:rPr>
        <w:br w:type="textWrapping"/>
      </w:r>
      <w:r>
        <w:rPr>
          <w:rFonts w:ascii="宋体" w:hAnsi="宋体" w:eastAsia="宋体" w:cs="宋体"/>
          <w:sz w:val="24"/>
          <w:szCs w:val="24"/>
          <w:bdr w:val="none" w:color="auto" w:sz="0" w:space="0"/>
        </w:rPr>
        <w:t>第二十一条  有下列行为之一的，给予警告或者记过处分；情节较重的，给予降低岗位等级处分；情节严重的，给予开除处分：</w:t>
      </w:r>
      <w:r>
        <w:rPr>
          <w:rFonts w:ascii="宋体" w:hAnsi="宋体" w:eastAsia="宋体" w:cs="宋体"/>
          <w:sz w:val="24"/>
          <w:szCs w:val="24"/>
          <w:bdr w:val="none" w:color="auto" w:sz="0" w:space="0"/>
        </w:rPr>
        <w:br w:type="textWrapping"/>
      </w:r>
      <w:r>
        <w:rPr>
          <w:rFonts w:ascii="宋体" w:hAnsi="宋体" w:eastAsia="宋体" w:cs="宋体"/>
          <w:sz w:val="24"/>
          <w:szCs w:val="24"/>
          <w:bdr w:val="none" w:color="auto" w:sz="0" w:space="0"/>
        </w:rPr>
        <w:t>（一）利用专业技术或者技能实施违规违纪违法行为的；</w:t>
      </w:r>
      <w:r>
        <w:rPr>
          <w:rFonts w:ascii="宋体" w:hAnsi="宋体" w:eastAsia="宋体" w:cs="宋体"/>
          <w:sz w:val="24"/>
          <w:szCs w:val="24"/>
          <w:bdr w:val="none" w:color="auto" w:sz="0" w:space="0"/>
        </w:rPr>
        <w:br w:type="textWrapping"/>
      </w:r>
      <w:r>
        <w:rPr>
          <w:rFonts w:ascii="宋体" w:hAnsi="宋体" w:eastAsia="宋体" w:cs="宋体"/>
          <w:sz w:val="24"/>
          <w:szCs w:val="24"/>
          <w:bdr w:val="none" w:color="auto" w:sz="0" w:space="0"/>
        </w:rPr>
        <w:t>（二）有抄袭、剽窃、侵吞他人学术成果，伪造、篡改数据文献，或者捏造事实等学术不端行为的；</w:t>
      </w:r>
      <w:r>
        <w:rPr>
          <w:rFonts w:ascii="宋体" w:hAnsi="宋体" w:eastAsia="宋体" w:cs="宋体"/>
          <w:sz w:val="24"/>
          <w:szCs w:val="24"/>
          <w:bdr w:val="none" w:color="auto" w:sz="0" w:space="0"/>
        </w:rPr>
        <w:br w:type="textWrapping"/>
      </w:r>
      <w:r>
        <w:rPr>
          <w:rFonts w:ascii="宋体" w:hAnsi="宋体" w:eastAsia="宋体" w:cs="宋体"/>
          <w:sz w:val="24"/>
          <w:szCs w:val="24"/>
          <w:bdr w:val="none" w:color="auto" w:sz="0" w:space="0"/>
        </w:rPr>
        <w:t>（三）利用职业身份进行利诱、威胁或者误导，损害他人合法权益的；</w:t>
      </w:r>
      <w:r>
        <w:rPr>
          <w:rFonts w:ascii="宋体" w:hAnsi="宋体" w:eastAsia="宋体" w:cs="宋体"/>
          <w:sz w:val="24"/>
          <w:szCs w:val="24"/>
          <w:bdr w:val="none" w:color="auto" w:sz="0" w:space="0"/>
        </w:rPr>
        <w:br w:type="textWrapping"/>
      </w:r>
      <w:r>
        <w:rPr>
          <w:rFonts w:ascii="宋体" w:hAnsi="宋体" w:eastAsia="宋体" w:cs="宋体"/>
          <w:sz w:val="24"/>
          <w:szCs w:val="24"/>
          <w:bdr w:val="none" w:color="auto" w:sz="0" w:space="0"/>
        </w:rPr>
        <w:t>（四）利用权威、地位或者掌控的资源，压制不同观点，限制学术自由，造成重大损失或者不良影响的；</w:t>
      </w:r>
      <w:r>
        <w:rPr>
          <w:rFonts w:ascii="宋体" w:hAnsi="宋体" w:eastAsia="宋体" w:cs="宋体"/>
          <w:sz w:val="24"/>
          <w:szCs w:val="24"/>
          <w:bdr w:val="none" w:color="auto" w:sz="0" w:space="0"/>
        </w:rPr>
        <w:br w:type="textWrapping"/>
      </w:r>
      <w:r>
        <w:rPr>
          <w:rFonts w:ascii="宋体" w:hAnsi="宋体" w:eastAsia="宋体" w:cs="宋体"/>
          <w:sz w:val="24"/>
          <w:szCs w:val="24"/>
          <w:bdr w:val="none" w:color="auto" w:sz="0" w:space="0"/>
        </w:rPr>
        <w:t>（五）在申报岗位、项目、荣誉等过程中弄虚作假的；</w:t>
      </w:r>
      <w:r>
        <w:rPr>
          <w:rFonts w:ascii="宋体" w:hAnsi="宋体" w:eastAsia="宋体" w:cs="宋体"/>
          <w:sz w:val="24"/>
          <w:szCs w:val="24"/>
          <w:bdr w:val="none" w:color="auto" w:sz="0" w:space="0"/>
        </w:rPr>
        <w:br w:type="textWrapping"/>
      </w:r>
      <w:r>
        <w:rPr>
          <w:rFonts w:ascii="宋体" w:hAnsi="宋体" w:eastAsia="宋体" w:cs="宋体"/>
          <w:sz w:val="24"/>
          <w:szCs w:val="24"/>
          <w:bdr w:val="none" w:color="auto" w:sz="0" w:space="0"/>
        </w:rPr>
        <w:t>（六）工作态度恶劣，造成不良社会影响的；</w:t>
      </w:r>
      <w:r>
        <w:rPr>
          <w:rFonts w:ascii="宋体" w:hAnsi="宋体" w:eastAsia="宋体" w:cs="宋体"/>
          <w:sz w:val="24"/>
          <w:szCs w:val="24"/>
          <w:bdr w:val="none" w:color="auto" w:sz="0" w:space="0"/>
        </w:rPr>
        <w:br w:type="textWrapping"/>
      </w:r>
      <w:r>
        <w:rPr>
          <w:rFonts w:ascii="宋体" w:hAnsi="宋体" w:eastAsia="宋体" w:cs="宋体"/>
          <w:sz w:val="24"/>
          <w:szCs w:val="24"/>
          <w:bdr w:val="none" w:color="auto" w:sz="0" w:space="0"/>
        </w:rPr>
        <w:t>（七）其他严重违反职业道德的行为。</w:t>
      </w:r>
      <w:r>
        <w:rPr>
          <w:rFonts w:ascii="宋体" w:hAnsi="宋体" w:eastAsia="宋体" w:cs="宋体"/>
          <w:sz w:val="24"/>
          <w:szCs w:val="24"/>
          <w:bdr w:val="none" w:color="auto" w:sz="0" w:space="0"/>
        </w:rPr>
        <w:br w:type="textWrapping"/>
      </w:r>
      <w:r>
        <w:rPr>
          <w:rFonts w:ascii="宋体" w:hAnsi="宋体" w:eastAsia="宋体" w:cs="宋体"/>
          <w:sz w:val="24"/>
          <w:szCs w:val="24"/>
          <w:bdr w:val="none" w:color="auto" w:sz="0" w:space="0"/>
        </w:rPr>
        <w:t>有前款第一项规定行为的，给予记过以上处分。</w:t>
      </w:r>
      <w:r>
        <w:rPr>
          <w:rFonts w:ascii="宋体" w:hAnsi="宋体" w:eastAsia="宋体" w:cs="宋体"/>
          <w:sz w:val="24"/>
          <w:szCs w:val="24"/>
          <w:bdr w:val="none" w:color="auto" w:sz="0" w:space="0"/>
        </w:rPr>
        <w:br w:type="textWrapping"/>
      </w:r>
      <w:r>
        <w:rPr>
          <w:rFonts w:ascii="宋体" w:hAnsi="宋体" w:eastAsia="宋体" w:cs="宋体"/>
          <w:sz w:val="24"/>
          <w:szCs w:val="24"/>
          <w:bdr w:val="none" w:color="auto" w:sz="0" w:space="0"/>
        </w:rPr>
        <w:t>第二十二条  有下列行为之一的，给予警告或者记过处分；情节较重的，给予降低岗位等级处分；情节严重的，给予开除处分：</w:t>
      </w:r>
      <w:r>
        <w:rPr>
          <w:rFonts w:ascii="宋体" w:hAnsi="宋体" w:eastAsia="宋体" w:cs="宋体"/>
          <w:sz w:val="24"/>
          <w:szCs w:val="24"/>
          <w:bdr w:val="none" w:color="auto" w:sz="0" w:space="0"/>
        </w:rPr>
        <w:br w:type="textWrapping"/>
      </w:r>
      <w:r>
        <w:rPr>
          <w:rFonts w:ascii="宋体" w:hAnsi="宋体" w:eastAsia="宋体" w:cs="宋体"/>
          <w:sz w:val="24"/>
          <w:szCs w:val="24"/>
          <w:bdr w:val="none" w:color="auto" w:sz="0" w:space="0"/>
        </w:rPr>
        <w:t>（一）违背社会公序良俗，在公共场所有不当行为，造成不良影响的；</w:t>
      </w:r>
      <w:r>
        <w:rPr>
          <w:rFonts w:ascii="宋体" w:hAnsi="宋体" w:eastAsia="宋体" w:cs="宋体"/>
          <w:sz w:val="24"/>
          <w:szCs w:val="24"/>
          <w:bdr w:val="none" w:color="auto" w:sz="0" w:space="0"/>
        </w:rPr>
        <w:br w:type="textWrapping"/>
      </w:r>
      <w:r>
        <w:rPr>
          <w:rFonts w:ascii="宋体" w:hAnsi="宋体" w:eastAsia="宋体" w:cs="宋体"/>
          <w:sz w:val="24"/>
          <w:szCs w:val="24"/>
          <w:bdr w:val="none" w:color="auto" w:sz="0" w:space="0"/>
        </w:rPr>
        <w:t>（二）制造、传播违法违禁物品及信息的；</w:t>
      </w:r>
      <w:r>
        <w:rPr>
          <w:rFonts w:ascii="宋体" w:hAnsi="宋体" w:eastAsia="宋体" w:cs="宋体"/>
          <w:sz w:val="24"/>
          <w:szCs w:val="24"/>
          <w:bdr w:val="none" w:color="auto" w:sz="0" w:space="0"/>
        </w:rPr>
        <w:br w:type="textWrapping"/>
      </w:r>
      <w:r>
        <w:rPr>
          <w:rFonts w:ascii="宋体" w:hAnsi="宋体" w:eastAsia="宋体" w:cs="宋体"/>
          <w:sz w:val="24"/>
          <w:szCs w:val="24"/>
          <w:bdr w:val="none" w:color="auto" w:sz="0" w:space="0"/>
        </w:rPr>
        <w:t>（三）参与赌博活动的；</w:t>
      </w:r>
      <w:r>
        <w:rPr>
          <w:rFonts w:ascii="宋体" w:hAnsi="宋体" w:eastAsia="宋体" w:cs="宋体"/>
          <w:sz w:val="24"/>
          <w:szCs w:val="24"/>
          <w:bdr w:val="none" w:color="auto" w:sz="0" w:space="0"/>
        </w:rPr>
        <w:br w:type="textWrapping"/>
      </w:r>
      <w:r>
        <w:rPr>
          <w:rFonts w:ascii="宋体" w:hAnsi="宋体" w:eastAsia="宋体" w:cs="宋体"/>
          <w:sz w:val="24"/>
          <w:szCs w:val="24"/>
          <w:bdr w:val="none" w:color="auto" w:sz="0" w:space="0"/>
        </w:rPr>
        <w:t>（四）有实施家庭暴力，虐待、遗弃家庭成员，或者拒不承担赡养、抚养、扶养义务等的；</w:t>
      </w:r>
      <w:r>
        <w:rPr>
          <w:rFonts w:ascii="宋体" w:hAnsi="宋体" w:eastAsia="宋体" w:cs="宋体"/>
          <w:sz w:val="24"/>
          <w:szCs w:val="24"/>
          <w:bdr w:val="none" w:color="auto" w:sz="0" w:space="0"/>
        </w:rPr>
        <w:br w:type="textWrapping"/>
      </w:r>
      <w:r>
        <w:rPr>
          <w:rFonts w:ascii="宋体" w:hAnsi="宋体" w:eastAsia="宋体" w:cs="宋体"/>
          <w:sz w:val="24"/>
          <w:szCs w:val="24"/>
          <w:bdr w:val="none" w:color="auto" w:sz="0" w:space="0"/>
        </w:rPr>
        <w:t>（五）其他严重违反公共秩序、社会公德的行为。</w:t>
      </w:r>
      <w:r>
        <w:rPr>
          <w:rFonts w:ascii="宋体" w:hAnsi="宋体" w:eastAsia="宋体" w:cs="宋体"/>
          <w:sz w:val="24"/>
          <w:szCs w:val="24"/>
          <w:bdr w:val="none" w:color="auto" w:sz="0" w:space="0"/>
        </w:rPr>
        <w:br w:type="textWrapping"/>
      </w:r>
      <w:r>
        <w:rPr>
          <w:rFonts w:ascii="宋体" w:hAnsi="宋体" w:eastAsia="宋体" w:cs="宋体"/>
          <w:sz w:val="24"/>
          <w:szCs w:val="24"/>
          <w:bdr w:val="none" w:color="auto" w:sz="0" w:space="0"/>
        </w:rPr>
        <w:t>吸食、注射毒品，组织赌博，组织、支持、参与卖淫、嫖娼、色情淫乱活动的，给予降低岗位等级以上处分。</w:t>
      </w:r>
      <w:r>
        <w:rPr>
          <w:rFonts w:ascii="宋体" w:hAnsi="宋体" w:eastAsia="宋体" w:cs="宋体"/>
          <w:sz w:val="24"/>
          <w:szCs w:val="24"/>
          <w:bdr w:val="none" w:color="auto" w:sz="0" w:space="0"/>
        </w:rPr>
        <w:br w:type="textWrapping"/>
      </w:r>
      <w:r>
        <w:rPr>
          <w:rFonts w:ascii="宋体" w:hAnsi="宋体" w:eastAsia="宋体" w:cs="宋体"/>
          <w:sz w:val="24"/>
          <w:szCs w:val="24"/>
          <w:bdr w:val="none" w:color="auto" w:sz="0" w:space="0"/>
        </w:rPr>
        <w:t>第二十三条  事业单位工作人员犯罪，有下列情形之一的，给予开除处分：</w:t>
      </w:r>
      <w:r>
        <w:rPr>
          <w:rFonts w:ascii="宋体" w:hAnsi="宋体" w:eastAsia="宋体" w:cs="宋体"/>
          <w:sz w:val="24"/>
          <w:szCs w:val="24"/>
          <w:bdr w:val="none" w:color="auto" w:sz="0" w:space="0"/>
        </w:rPr>
        <w:br w:type="textWrapping"/>
      </w:r>
      <w:r>
        <w:rPr>
          <w:rFonts w:ascii="宋体" w:hAnsi="宋体" w:eastAsia="宋体" w:cs="宋体"/>
          <w:sz w:val="24"/>
          <w:szCs w:val="24"/>
          <w:bdr w:val="none" w:color="auto" w:sz="0" w:space="0"/>
        </w:rPr>
        <w:t>（一）因故意犯罪被判处管制、拘役或者有期徒刑以上刑罚（含宣告缓刑）的；</w:t>
      </w:r>
      <w:r>
        <w:rPr>
          <w:rFonts w:ascii="宋体" w:hAnsi="宋体" w:eastAsia="宋体" w:cs="宋体"/>
          <w:sz w:val="24"/>
          <w:szCs w:val="24"/>
          <w:bdr w:val="none" w:color="auto" w:sz="0" w:space="0"/>
        </w:rPr>
        <w:br w:type="textWrapping"/>
      </w:r>
      <w:r>
        <w:rPr>
          <w:rFonts w:ascii="宋体" w:hAnsi="宋体" w:eastAsia="宋体" w:cs="宋体"/>
          <w:sz w:val="24"/>
          <w:szCs w:val="24"/>
          <w:bdr w:val="none" w:color="auto" w:sz="0" w:space="0"/>
        </w:rPr>
        <w:t>（二）因过失犯罪被判处有期徒刑，刑期超过三年的；</w:t>
      </w:r>
      <w:r>
        <w:rPr>
          <w:rFonts w:ascii="宋体" w:hAnsi="宋体" w:eastAsia="宋体" w:cs="宋体"/>
          <w:sz w:val="24"/>
          <w:szCs w:val="24"/>
          <w:bdr w:val="none" w:color="auto" w:sz="0" w:space="0"/>
        </w:rPr>
        <w:br w:type="textWrapping"/>
      </w:r>
      <w:r>
        <w:rPr>
          <w:rFonts w:ascii="宋体" w:hAnsi="宋体" w:eastAsia="宋体" w:cs="宋体"/>
          <w:sz w:val="24"/>
          <w:szCs w:val="24"/>
          <w:bdr w:val="none" w:color="auto" w:sz="0" w:space="0"/>
        </w:rPr>
        <w:t>（三）因犯罪被单处或者并处剥夺政治权利的。</w:t>
      </w:r>
      <w:r>
        <w:rPr>
          <w:rFonts w:ascii="宋体" w:hAnsi="宋体" w:eastAsia="宋体" w:cs="宋体"/>
          <w:sz w:val="24"/>
          <w:szCs w:val="24"/>
          <w:bdr w:val="none" w:color="auto" w:sz="0" w:space="0"/>
        </w:rPr>
        <w:br w:type="textWrapping"/>
      </w:r>
      <w:r>
        <w:rPr>
          <w:rFonts w:ascii="宋体" w:hAnsi="宋体" w:eastAsia="宋体" w:cs="宋体"/>
          <w:sz w:val="24"/>
          <w:szCs w:val="24"/>
          <w:bdr w:val="none" w:color="auto" w:sz="0" w:space="0"/>
        </w:rPr>
        <w:t>因过失犯罪被判处管制、拘役或者三年以下有期徒刑的，一般应当给予开除处分；案件情况特殊，给予降低岗位等级处分更为适当的，可以不予开除，但是应当报请事业单位主管部门批准，并报同级事业单位人事综合管理部门备案。</w:t>
      </w:r>
      <w:r>
        <w:rPr>
          <w:rFonts w:ascii="宋体" w:hAnsi="宋体" w:eastAsia="宋体" w:cs="宋体"/>
          <w:sz w:val="24"/>
          <w:szCs w:val="24"/>
          <w:bdr w:val="none" w:color="auto" w:sz="0" w:space="0"/>
        </w:rPr>
        <w:br w:type="textWrapping"/>
      </w:r>
      <w:r>
        <w:rPr>
          <w:rFonts w:ascii="宋体" w:hAnsi="宋体" w:eastAsia="宋体" w:cs="宋体"/>
          <w:sz w:val="24"/>
          <w:szCs w:val="24"/>
          <w:bdr w:val="none" w:color="auto" w:sz="0" w:space="0"/>
        </w:rPr>
        <w:t>事业单位工作人员因犯罪被单处罚金，或者犯罪情节轻微，人民检察院依法作出不起诉决定或者人民法院依法免予刑事处罚的，给予降低岗位等级处分；造成不良影响的，给予开除处分。</w:t>
      </w:r>
      <w:r>
        <w:rPr>
          <w:rFonts w:ascii="宋体" w:hAnsi="宋体" w:eastAsia="宋体" w:cs="宋体"/>
          <w:sz w:val="24"/>
          <w:szCs w:val="24"/>
          <w:bdr w:val="none" w:color="auto" w:sz="0" w:space="0"/>
        </w:rPr>
        <w:br w:type="textWrapping"/>
      </w:r>
      <w:r>
        <w:rPr>
          <w:rStyle w:val="5"/>
          <w:rFonts w:ascii="宋体" w:hAnsi="宋体" w:eastAsia="宋体" w:cs="宋体"/>
          <w:sz w:val="24"/>
          <w:szCs w:val="24"/>
          <w:bdr w:val="none" w:color="auto" w:sz="0" w:space="0"/>
        </w:rPr>
        <w:t>第四章  处分的权限和程序</w:t>
      </w:r>
      <w:r>
        <w:rPr>
          <w:rFonts w:ascii="宋体" w:hAnsi="宋体" w:eastAsia="宋体" w:cs="宋体"/>
          <w:sz w:val="24"/>
          <w:szCs w:val="24"/>
          <w:bdr w:val="none" w:color="auto" w:sz="0" w:space="0"/>
        </w:rPr>
        <w:br w:type="textWrapping"/>
      </w:r>
      <w:r>
        <w:rPr>
          <w:rFonts w:ascii="宋体" w:hAnsi="宋体" w:eastAsia="宋体" w:cs="宋体"/>
          <w:sz w:val="24"/>
          <w:szCs w:val="24"/>
          <w:bdr w:val="none" w:color="auto" w:sz="0" w:space="0"/>
        </w:rPr>
        <w:t>第二十四条  对事业单位工作人员的处分，按照干部人事管理权限，由事业单位或者事业单位主管部门决定。</w:t>
      </w:r>
      <w:r>
        <w:rPr>
          <w:rFonts w:ascii="宋体" w:hAnsi="宋体" w:eastAsia="宋体" w:cs="宋体"/>
          <w:sz w:val="24"/>
          <w:szCs w:val="24"/>
          <w:bdr w:val="none" w:color="auto" w:sz="0" w:space="0"/>
        </w:rPr>
        <w:br w:type="textWrapping"/>
      </w:r>
      <w:r>
        <w:rPr>
          <w:rFonts w:ascii="宋体" w:hAnsi="宋体" w:eastAsia="宋体" w:cs="宋体"/>
          <w:sz w:val="24"/>
          <w:szCs w:val="24"/>
          <w:bdr w:val="none" w:color="auto" w:sz="0" w:space="0"/>
        </w:rPr>
        <w:t>开除处分由事业单位主管部门决定，并报同级事业单位人事综合管理部门备案。</w:t>
      </w:r>
      <w:r>
        <w:rPr>
          <w:rFonts w:ascii="宋体" w:hAnsi="宋体" w:eastAsia="宋体" w:cs="宋体"/>
          <w:sz w:val="24"/>
          <w:szCs w:val="24"/>
          <w:bdr w:val="none" w:color="auto" w:sz="0" w:space="0"/>
        </w:rPr>
        <w:br w:type="textWrapping"/>
      </w:r>
      <w:r>
        <w:rPr>
          <w:rFonts w:ascii="宋体" w:hAnsi="宋体" w:eastAsia="宋体" w:cs="宋体"/>
          <w:sz w:val="24"/>
          <w:szCs w:val="24"/>
          <w:bdr w:val="none" w:color="auto" w:sz="0" w:space="0"/>
        </w:rPr>
        <w:t>对中央和地方直属事业单位工作人员的处分，按照干部人事管理权限，由本单位或者有关部门决定；其中，由本单位作出开除处分决定的，报同级事业单位人事综合管理部门备案。</w:t>
      </w:r>
      <w:r>
        <w:rPr>
          <w:rFonts w:ascii="宋体" w:hAnsi="宋体" w:eastAsia="宋体" w:cs="宋体"/>
          <w:sz w:val="24"/>
          <w:szCs w:val="24"/>
          <w:bdr w:val="none" w:color="auto" w:sz="0" w:space="0"/>
        </w:rPr>
        <w:br w:type="textWrapping"/>
      </w:r>
      <w:r>
        <w:rPr>
          <w:rFonts w:ascii="宋体" w:hAnsi="宋体" w:eastAsia="宋体" w:cs="宋体"/>
          <w:sz w:val="24"/>
          <w:szCs w:val="24"/>
          <w:bdr w:val="none" w:color="auto" w:sz="0" w:space="0"/>
        </w:rPr>
        <w:t>第二十五条  对事业单位工作人员的处分，按照以下程序办理：</w:t>
      </w:r>
      <w:r>
        <w:rPr>
          <w:rFonts w:ascii="宋体" w:hAnsi="宋体" w:eastAsia="宋体" w:cs="宋体"/>
          <w:sz w:val="24"/>
          <w:szCs w:val="24"/>
          <w:bdr w:val="none" w:color="auto" w:sz="0" w:space="0"/>
        </w:rPr>
        <w:br w:type="textWrapping"/>
      </w:r>
      <w:r>
        <w:rPr>
          <w:rFonts w:ascii="宋体" w:hAnsi="宋体" w:eastAsia="宋体" w:cs="宋体"/>
          <w:sz w:val="24"/>
          <w:szCs w:val="24"/>
          <w:bdr w:val="none" w:color="auto" w:sz="0" w:space="0"/>
        </w:rPr>
        <w:t>（一）对事业单位工作人员违规违纪违法行为初步调查后，需要进一步查证的，应当按照干部人事管理权限，经事业单位负责人批准或者有关部门同意后立案；</w:t>
      </w:r>
      <w:r>
        <w:rPr>
          <w:rFonts w:ascii="宋体" w:hAnsi="宋体" w:eastAsia="宋体" w:cs="宋体"/>
          <w:sz w:val="24"/>
          <w:szCs w:val="24"/>
          <w:bdr w:val="none" w:color="auto" w:sz="0" w:space="0"/>
        </w:rPr>
        <w:br w:type="textWrapping"/>
      </w:r>
      <w:r>
        <w:rPr>
          <w:rFonts w:ascii="宋体" w:hAnsi="宋体" w:eastAsia="宋体" w:cs="宋体"/>
          <w:sz w:val="24"/>
          <w:szCs w:val="24"/>
          <w:bdr w:val="none" w:color="auto" w:sz="0" w:space="0"/>
        </w:rPr>
        <w:t>（二）对被调查的事业单位工作人员的违规违纪违法行为作进一步调查，收集、查证有关证据材料，并形成书面调查报告；</w:t>
      </w:r>
      <w:r>
        <w:rPr>
          <w:rFonts w:ascii="宋体" w:hAnsi="宋体" w:eastAsia="宋体" w:cs="宋体"/>
          <w:sz w:val="24"/>
          <w:szCs w:val="24"/>
          <w:bdr w:val="none" w:color="auto" w:sz="0" w:space="0"/>
        </w:rPr>
        <w:br w:type="textWrapping"/>
      </w:r>
      <w:r>
        <w:rPr>
          <w:rFonts w:ascii="宋体" w:hAnsi="宋体" w:eastAsia="宋体" w:cs="宋体"/>
          <w:sz w:val="24"/>
          <w:szCs w:val="24"/>
          <w:bdr w:val="none" w:color="auto" w:sz="0" w:space="0"/>
        </w:rPr>
        <w:t>（三）将调查认定的事实及拟给予处分的依据告知被调查的事业单位工作人员，听取其陈述和申辩，并对其所提出的事实、理由和证据进行复核，记录在案。被调查的事业单位工作人员提出的事实、理由和证据成立的，应予采信；</w:t>
      </w:r>
      <w:r>
        <w:rPr>
          <w:rFonts w:ascii="宋体" w:hAnsi="宋体" w:eastAsia="宋体" w:cs="宋体"/>
          <w:sz w:val="24"/>
          <w:szCs w:val="24"/>
          <w:bdr w:val="none" w:color="auto" w:sz="0" w:space="0"/>
        </w:rPr>
        <w:br w:type="textWrapping"/>
      </w:r>
      <w:r>
        <w:rPr>
          <w:rFonts w:ascii="宋体" w:hAnsi="宋体" w:eastAsia="宋体" w:cs="宋体"/>
          <w:sz w:val="24"/>
          <w:szCs w:val="24"/>
          <w:bdr w:val="none" w:color="auto" w:sz="0" w:space="0"/>
        </w:rPr>
        <w:t>（四）按照处分决定权限，作出对该事业单位工作人员给予处分、免予不予处分或者撤销案件的决定；</w:t>
      </w:r>
      <w:r>
        <w:rPr>
          <w:rFonts w:ascii="宋体" w:hAnsi="宋体" w:eastAsia="宋体" w:cs="宋体"/>
          <w:sz w:val="24"/>
          <w:szCs w:val="24"/>
          <w:bdr w:val="none" w:color="auto" w:sz="0" w:space="0"/>
        </w:rPr>
        <w:br w:type="textWrapping"/>
      </w:r>
      <w:r>
        <w:rPr>
          <w:rFonts w:ascii="宋体" w:hAnsi="宋体" w:eastAsia="宋体" w:cs="宋体"/>
          <w:sz w:val="24"/>
          <w:szCs w:val="24"/>
          <w:bdr w:val="none" w:color="auto" w:sz="0" w:space="0"/>
        </w:rPr>
        <w:t>（五）处分决定单位印发处分决定；</w:t>
      </w:r>
      <w:r>
        <w:rPr>
          <w:rFonts w:ascii="宋体" w:hAnsi="宋体" w:eastAsia="宋体" w:cs="宋体"/>
          <w:sz w:val="24"/>
          <w:szCs w:val="24"/>
          <w:bdr w:val="none" w:color="auto" w:sz="0" w:space="0"/>
        </w:rPr>
        <w:br w:type="textWrapping"/>
      </w:r>
      <w:r>
        <w:rPr>
          <w:rFonts w:ascii="宋体" w:hAnsi="宋体" w:eastAsia="宋体" w:cs="宋体"/>
          <w:sz w:val="24"/>
          <w:szCs w:val="24"/>
          <w:bdr w:val="none" w:color="auto" w:sz="0" w:space="0"/>
        </w:rPr>
        <w:t>（六）将处分决定以书面形式通知受处分事业单位工作人员本人和有关单位，并在一定范围内宣布；</w:t>
      </w:r>
      <w:r>
        <w:rPr>
          <w:rFonts w:ascii="宋体" w:hAnsi="宋体" w:eastAsia="宋体" w:cs="宋体"/>
          <w:sz w:val="24"/>
          <w:szCs w:val="24"/>
          <w:bdr w:val="none" w:color="auto" w:sz="0" w:space="0"/>
        </w:rPr>
        <w:br w:type="textWrapping"/>
      </w:r>
      <w:r>
        <w:rPr>
          <w:rFonts w:ascii="宋体" w:hAnsi="宋体" w:eastAsia="宋体" w:cs="宋体"/>
          <w:sz w:val="24"/>
          <w:szCs w:val="24"/>
          <w:bdr w:val="none" w:color="auto" w:sz="0" w:space="0"/>
        </w:rPr>
        <w:t>（七）将处分决定存入受处分事业单位工作人员的档案。</w:t>
      </w:r>
      <w:r>
        <w:rPr>
          <w:rFonts w:ascii="宋体" w:hAnsi="宋体" w:eastAsia="宋体" w:cs="宋体"/>
          <w:sz w:val="24"/>
          <w:szCs w:val="24"/>
          <w:bdr w:val="none" w:color="auto" w:sz="0" w:space="0"/>
        </w:rPr>
        <w:br w:type="textWrapping"/>
      </w:r>
      <w:r>
        <w:rPr>
          <w:rFonts w:ascii="宋体" w:hAnsi="宋体" w:eastAsia="宋体" w:cs="宋体"/>
          <w:sz w:val="24"/>
          <w:szCs w:val="24"/>
          <w:bdr w:val="none" w:color="auto" w:sz="0" w:space="0"/>
        </w:rPr>
        <w:t>第二十六条  事业单位工作人员已经被立案调查，不宜继续履职的，可以按照干部人事管理权限，由事业单位或者有关部门暂停其职责。</w:t>
      </w:r>
      <w:r>
        <w:rPr>
          <w:rFonts w:ascii="宋体" w:hAnsi="宋体" w:eastAsia="宋体" w:cs="宋体"/>
          <w:sz w:val="24"/>
          <w:szCs w:val="24"/>
          <w:bdr w:val="none" w:color="auto" w:sz="0" w:space="0"/>
        </w:rPr>
        <w:br w:type="textWrapping"/>
      </w:r>
      <w:r>
        <w:rPr>
          <w:rFonts w:ascii="宋体" w:hAnsi="宋体" w:eastAsia="宋体" w:cs="宋体"/>
          <w:sz w:val="24"/>
          <w:szCs w:val="24"/>
          <w:bdr w:val="none" w:color="auto" w:sz="0" w:space="0"/>
        </w:rPr>
        <w:t>被调查的事业单位工作人员在案件立案调查期间，不得解除聘用合同、出境，所在单位不得对其交流、晋升、奖励或者办理退休手续。</w:t>
      </w:r>
      <w:r>
        <w:rPr>
          <w:rFonts w:ascii="宋体" w:hAnsi="宋体" w:eastAsia="宋体" w:cs="宋体"/>
          <w:sz w:val="24"/>
          <w:szCs w:val="24"/>
          <w:bdr w:val="none" w:color="auto" w:sz="0" w:space="0"/>
        </w:rPr>
        <w:br w:type="textWrapping"/>
      </w:r>
      <w:r>
        <w:rPr>
          <w:rFonts w:ascii="宋体" w:hAnsi="宋体" w:eastAsia="宋体" w:cs="宋体"/>
          <w:sz w:val="24"/>
          <w:szCs w:val="24"/>
          <w:bdr w:val="none" w:color="auto" w:sz="0" w:space="0"/>
        </w:rPr>
        <w:t>第二十七条  对事业单位工作人员案件进行调查，应当由二名以上办案人员进行；接受调查的单位和个人应当如实提供情况。</w:t>
      </w:r>
      <w:r>
        <w:rPr>
          <w:rFonts w:ascii="宋体" w:hAnsi="宋体" w:eastAsia="宋体" w:cs="宋体"/>
          <w:sz w:val="24"/>
          <w:szCs w:val="24"/>
          <w:bdr w:val="none" w:color="auto" w:sz="0" w:space="0"/>
        </w:rPr>
        <w:br w:type="textWrapping"/>
      </w:r>
      <w:r>
        <w:rPr>
          <w:rFonts w:ascii="宋体" w:hAnsi="宋体" w:eastAsia="宋体" w:cs="宋体"/>
          <w:sz w:val="24"/>
          <w:szCs w:val="24"/>
          <w:bdr w:val="none" w:color="auto" w:sz="0" w:space="0"/>
        </w:rPr>
        <w:t>以暴力、威胁、引诱、欺骗等非法方式收集的证据不得作为定案的根据。</w:t>
      </w:r>
      <w:r>
        <w:rPr>
          <w:rFonts w:ascii="宋体" w:hAnsi="宋体" w:eastAsia="宋体" w:cs="宋体"/>
          <w:sz w:val="24"/>
          <w:szCs w:val="24"/>
          <w:bdr w:val="none" w:color="auto" w:sz="0" w:space="0"/>
        </w:rPr>
        <w:br w:type="textWrapping"/>
      </w:r>
      <w:r>
        <w:rPr>
          <w:rFonts w:ascii="宋体" w:hAnsi="宋体" w:eastAsia="宋体" w:cs="宋体"/>
          <w:sz w:val="24"/>
          <w:szCs w:val="24"/>
          <w:bdr w:val="none" w:color="auto" w:sz="0" w:space="0"/>
        </w:rPr>
        <w:t>在调查中发现事业单位工作人员受到不实检举、控告或者诬告陷害，造成不良影响的，应当按照规定及时澄清事实，恢复名誉，消除不良影响。</w:t>
      </w:r>
      <w:r>
        <w:rPr>
          <w:rFonts w:ascii="宋体" w:hAnsi="宋体" w:eastAsia="宋体" w:cs="宋体"/>
          <w:sz w:val="24"/>
          <w:szCs w:val="24"/>
          <w:bdr w:val="none" w:color="auto" w:sz="0" w:space="0"/>
        </w:rPr>
        <w:br w:type="textWrapping"/>
      </w:r>
      <w:r>
        <w:rPr>
          <w:rFonts w:ascii="宋体" w:hAnsi="宋体" w:eastAsia="宋体" w:cs="宋体"/>
          <w:sz w:val="24"/>
          <w:szCs w:val="24"/>
          <w:bdr w:val="none" w:color="auto" w:sz="0" w:space="0"/>
        </w:rPr>
        <w:t>第二十八条  参与事业单位工作人员案件调查、处理的人员应当回避的，执行《事业单位人事管理回避规定》等有关规定。</w:t>
      </w:r>
      <w:r>
        <w:rPr>
          <w:rFonts w:ascii="宋体" w:hAnsi="宋体" w:eastAsia="宋体" w:cs="宋体"/>
          <w:sz w:val="24"/>
          <w:szCs w:val="24"/>
          <w:bdr w:val="none" w:color="auto" w:sz="0" w:space="0"/>
        </w:rPr>
        <w:br w:type="textWrapping"/>
      </w:r>
      <w:r>
        <w:rPr>
          <w:rFonts w:ascii="宋体" w:hAnsi="宋体" w:eastAsia="宋体" w:cs="宋体"/>
          <w:sz w:val="24"/>
          <w:szCs w:val="24"/>
          <w:bdr w:val="none" w:color="auto" w:sz="0" w:space="0"/>
        </w:rPr>
        <w:t>第二十九条  给予事业单位工作人员处分，应当自批准立案之日起六个月内作出决定；案情复杂或者遇有其他特殊情形的可以延长，但是办案期限最长不得超过十二个月。</w:t>
      </w:r>
      <w:r>
        <w:rPr>
          <w:rFonts w:ascii="宋体" w:hAnsi="宋体" w:eastAsia="宋体" w:cs="宋体"/>
          <w:sz w:val="24"/>
          <w:szCs w:val="24"/>
          <w:bdr w:val="none" w:color="auto" w:sz="0" w:space="0"/>
        </w:rPr>
        <w:br w:type="textWrapping"/>
      </w:r>
      <w:r>
        <w:rPr>
          <w:rFonts w:ascii="宋体" w:hAnsi="宋体" w:eastAsia="宋体" w:cs="宋体"/>
          <w:sz w:val="24"/>
          <w:szCs w:val="24"/>
          <w:bdr w:val="none" w:color="auto" w:sz="0" w:space="0"/>
        </w:rPr>
        <w:t>第三十条  处分决定应当包括下列内容：</w:t>
      </w:r>
      <w:r>
        <w:rPr>
          <w:rFonts w:ascii="宋体" w:hAnsi="宋体" w:eastAsia="宋体" w:cs="宋体"/>
          <w:sz w:val="24"/>
          <w:szCs w:val="24"/>
          <w:bdr w:val="none" w:color="auto" w:sz="0" w:space="0"/>
        </w:rPr>
        <w:br w:type="textWrapping"/>
      </w:r>
      <w:r>
        <w:rPr>
          <w:rFonts w:ascii="宋体" w:hAnsi="宋体" w:eastAsia="宋体" w:cs="宋体"/>
          <w:sz w:val="24"/>
          <w:szCs w:val="24"/>
          <w:bdr w:val="none" w:color="auto" w:sz="0" w:space="0"/>
        </w:rPr>
        <w:t>（一）受处分事业单位工作人员的姓名、工作单位、原所聘岗位（所任职务）名称及等级、职员等级等基本情况；</w:t>
      </w:r>
      <w:r>
        <w:rPr>
          <w:rFonts w:ascii="宋体" w:hAnsi="宋体" w:eastAsia="宋体" w:cs="宋体"/>
          <w:sz w:val="24"/>
          <w:szCs w:val="24"/>
          <w:bdr w:val="none" w:color="auto" w:sz="0" w:space="0"/>
        </w:rPr>
        <w:br w:type="textWrapping"/>
      </w:r>
      <w:r>
        <w:rPr>
          <w:rFonts w:ascii="宋体" w:hAnsi="宋体" w:eastAsia="宋体" w:cs="宋体"/>
          <w:sz w:val="24"/>
          <w:szCs w:val="24"/>
          <w:bdr w:val="none" w:color="auto" w:sz="0" w:space="0"/>
        </w:rPr>
        <w:t>（二）经查证的违规违纪违法事实；</w:t>
      </w:r>
      <w:r>
        <w:rPr>
          <w:rFonts w:ascii="宋体" w:hAnsi="宋体" w:eastAsia="宋体" w:cs="宋体"/>
          <w:sz w:val="24"/>
          <w:szCs w:val="24"/>
          <w:bdr w:val="none" w:color="auto" w:sz="0" w:space="0"/>
        </w:rPr>
        <w:br w:type="textWrapping"/>
      </w:r>
      <w:r>
        <w:rPr>
          <w:rFonts w:ascii="宋体" w:hAnsi="宋体" w:eastAsia="宋体" w:cs="宋体"/>
          <w:sz w:val="24"/>
          <w:szCs w:val="24"/>
          <w:bdr w:val="none" w:color="auto" w:sz="0" w:space="0"/>
        </w:rPr>
        <w:t>（三）处分的种类、受处分的期间和依据；</w:t>
      </w:r>
      <w:r>
        <w:rPr>
          <w:rFonts w:ascii="宋体" w:hAnsi="宋体" w:eastAsia="宋体" w:cs="宋体"/>
          <w:sz w:val="24"/>
          <w:szCs w:val="24"/>
          <w:bdr w:val="none" w:color="auto" w:sz="0" w:space="0"/>
        </w:rPr>
        <w:br w:type="textWrapping"/>
      </w:r>
      <w:r>
        <w:rPr>
          <w:rFonts w:ascii="宋体" w:hAnsi="宋体" w:eastAsia="宋体" w:cs="宋体"/>
          <w:sz w:val="24"/>
          <w:szCs w:val="24"/>
          <w:bdr w:val="none" w:color="auto" w:sz="0" w:space="0"/>
        </w:rPr>
        <w:t>（四）不服处分决定的申诉途径和期限；</w:t>
      </w:r>
      <w:r>
        <w:rPr>
          <w:rFonts w:ascii="宋体" w:hAnsi="宋体" w:eastAsia="宋体" w:cs="宋体"/>
          <w:sz w:val="24"/>
          <w:szCs w:val="24"/>
          <w:bdr w:val="none" w:color="auto" w:sz="0" w:space="0"/>
        </w:rPr>
        <w:br w:type="textWrapping"/>
      </w:r>
      <w:r>
        <w:rPr>
          <w:rFonts w:ascii="宋体" w:hAnsi="宋体" w:eastAsia="宋体" w:cs="宋体"/>
          <w:sz w:val="24"/>
          <w:szCs w:val="24"/>
          <w:bdr w:val="none" w:color="auto" w:sz="0" w:space="0"/>
        </w:rPr>
        <w:t>（五）处分决定单位的名称、印章和作出决定的日期。</w:t>
      </w:r>
      <w:r>
        <w:rPr>
          <w:rFonts w:ascii="宋体" w:hAnsi="宋体" w:eastAsia="宋体" w:cs="宋体"/>
          <w:sz w:val="24"/>
          <w:szCs w:val="24"/>
          <w:bdr w:val="none" w:color="auto" w:sz="0" w:space="0"/>
        </w:rPr>
        <w:br w:type="textWrapping"/>
      </w:r>
      <w:r>
        <w:rPr>
          <w:rFonts w:ascii="宋体" w:hAnsi="宋体" w:eastAsia="宋体" w:cs="宋体"/>
          <w:sz w:val="24"/>
          <w:szCs w:val="24"/>
          <w:bdr w:val="none" w:color="auto" w:sz="0" w:space="0"/>
        </w:rPr>
        <w:t>第三十一条  事业单位工作人员受到处分，应当办理岗位、职员等级、工资及其他有关待遇等的变更手续的，由人事部门按照管理权限在作出处分决定后一个月内办理；特殊情况下，经批准可以适当延长办理期限，但是最长不得超过六个月。</w:t>
      </w:r>
      <w:r>
        <w:rPr>
          <w:rFonts w:ascii="宋体" w:hAnsi="宋体" w:eastAsia="宋体" w:cs="宋体"/>
          <w:sz w:val="24"/>
          <w:szCs w:val="24"/>
          <w:bdr w:val="none" w:color="auto" w:sz="0" w:space="0"/>
        </w:rPr>
        <w:br w:type="textWrapping"/>
      </w:r>
      <w:r>
        <w:rPr>
          <w:rFonts w:ascii="宋体" w:hAnsi="宋体" w:eastAsia="宋体" w:cs="宋体"/>
          <w:sz w:val="24"/>
          <w:szCs w:val="24"/>
          <w:bdr w:val="none" w:color="auto" w:sz="0" w:space="0"/>
        </w:rPr>
        <w:t>第三十二条  事业单位工作人员受开除以外的处分，在受处分期间有悔改表现，并且没有再出现违规违纪违法情形的，处分期满后自动解除处分。</w:t>
      </w:r>
      <w:r>
        <w:rPr>
          <w:rFonts w:ascii="宋体" w:hAnsi="宋体" w:eastAsia="宋体" w:cs="宋体"/>
          <w:sz w:val="24"/>
          <w:szCs w:val="24"/>
          <w:bdr w:val="none" w:color="auto" w:sz="0" w:space="0"/>
        </w:rPr>
        <w:br w:type="textWrapping"/>
      </w:r>
      <w:r>
        <w:rPr>
          <w:rFonts w:ascii="宋体" w:hAnsi="宋体" w:eastAsia="宋体" w:cs="宋体"/>
          <w:sz w:val="24"/>
          <w:szCs w:val="24"/>
          <w:bdr w:val="none" w:color="auto" w:sz="0" w:space="0"/>
        </w:rPr>
        <w:t>处分解除后，考核及晋升岗位和职员等级、职称、工资待遇按照国家有关规定执行，不再受原处分的影响。但是，受到降低岗位等级处分的，不恢复受处分前的岗位、职员等级、工资待遇；无岗位、职员等级可降而降低薪级工资的，处分解除后，不恢复受处分前的薪级工资。</w:t>
      </w:r>
      <w:r>
        <w:rPr>
          <w:rFonts w:ascii="宋体" w:hAnsi="宋体" w:eastAsia="宋体" w:cs="宋体"/>
          <w:sz w:val="24"/>
          <w:szCs w:val="24"/>
          <w:bdr w:val="none" w:color="auto" w:sz="0" w:space="0"/>
        </w:rPr>
        <w:br w:type="textWrapping"/>
      </w:r>
      <w:r>
        <w:rPr>
          <w:rFonts w:ascii="宋体" w:hAnsi="宋体" w:eastAsia="宋体" w:cs="宋体"/>
          <w:sz w:val="24"/>
          <w:szCs w:val="24"/>
          <w:bdr w:val="none" w:color="auto" w:sz="0" w:space="0"/>
        </w:rPr>
        <w:t>第三十三条  事业单位工作人员受到开除处分后，事业单位应当及时办理档案和社会保险关系转移手续，具体办法按照有关规定执行。</w:t>
      </w:r>
      <w:r>
        <w:rPr>
          <w:rFonts w:ascii="宋体" w:hAnsi="宋体" w:eastAsia="宋体" w:cs="宋体"/>
          <w:sz w:val="24"/>
          <w:szCs w:val="24"/>
          <w:bdr w:val="none" w:color="auto" w:sz="0" w:space="0"/>
        </w:rPr>
        <w:br w:type="textWrapping"/>
      </w:r>
      <w:r>
        <w:rPr>
          <w:rStyle w:val="5"/>
          <w:rFonts w:ascii="宋体" w:hAnsi="宋体" w:eastAsia="宋体" w:cs="宋体"/>
          <w:sz w:val="24"/>
          <w:szCs w:val="24"/>
          <w:bdr w:val="none" w:color="auto" w:sz="0" w:space="0"/>
        </w:rPr>
        <w:t>第五章  复核和申诉</w:t>
      </w:r>
      <w:r>
        <w:rPr>
          <w:rFonts w:ascii="宋体" w:hAnsi="宋体" w:eastAsia="宋体" w:cs="宋体"/>
          <w:sz w:val="24"/>
          <w:szCs w:val="24"/>
          <w:bdr w:val="none" w:color="auto" w:sz="0" w:space="0"/>
        </w:rPr>
        <w:br w:type="textWrapping"/>
      </w:r>
      <w:r>
        <w:rPr>
          <w:rFonts w:ascii="宋体" w:hAnsi="宋体" w:eastAsia="宋体" w:cs="宋体"/>
          <w:sz w:val="24"/>
          <w:szCs w:val="24"/>
          <w:bdr w:val="none" w:color="auto" w:sz="0" w:space="0"/>
        </w:rPr>
        <w:t>第三十四条  受到处分的事业单位工作人员对处分决定不服的，可以自知道或者应当知道该处分决定之日起三十日内向原处分决定单位申请复核。对复核结果不服的，可以自接到复核决定之日起三十日内，按照《事业单位工作人员申诉规定》等有关规定向原处分决定单位的主管部门或者同级事业单位人事综合管理部门提出申诉。</w:t>
      </w:r>
      <w:r>
        <w:rPr>
          <w:rFonts w:ascii="宋体" w:hAnsi="宋体" w:eastAsia="宋体" w:cs="宋体"/>
          <w:sz w:val="24"/>
          <w:szCs w:val="24"/>
          <w:bdr w:val="none" w:color="auto" w:sz="0" w:space="0"/>
        </w:rPr>
        <w:br w:type="textWrapping"/>
      </w:r>
      <w:r>
        <w:rPr>
          <w:rFonts w:ascii="宋体" w:hAnsi="宋体" w:eastAsia="宋体" w:cs="宋体"/>
          <w:sz w:val="24"/>
          <w:szCs w:val="24"/>
          <w:bdr w:val="none" w:color="auto" w:sz="0" w:space="0"/>
        </w:rPr>
        <w:t>受到处分的中央和地方直属事业单位工作人员的申诉，按照干部人事管理权限，由同级事业单位人事综合管理部门受理。</w:t>
      </w:r>
      <w:r>
        <w:rPr>
          <w:rFonts w:ascii="宋体" w:hAnsi="宋体" w:eastAsia="宋体" w:cs="宋体"/>
          <w:sz w:val="24"/>
          <w:szCs w:val="24"/>
          <w:bdr w:val="none" w:color="auto" w:sz="0" w:space="0"/>
        </w:rPr>
        <w:br w:type="textWrapping"/>
      </w:r>
      <w:r>
        <w:rPr>
          <w:rFonts w:ascii="宋体" w:hAnsi="宋体" w:eastAsia="宋体" w:cs="宋体"/>
          <w:sz w:val="24"/>
          <w:szCs w:val="24"/>
          <w:bdr w:val="none" w:color="auto" w:sz="0" w:space="0"/>
        </w:rPr>
        <w:t>第三十五条  原处分决定单位应当自接到复核申请后的三十日内作出复核决定。受理申诉的单位应当自受理之日起六十日内作出处理决定；案情复杂的，可以适当延长，但是延长期限最多不超过三十日。</w:t>
      </w:r>
      <w:r>
        <w:rPr>
          <w:rFonts w:ascii="宋体" w:hAnsi="宋体" w:eastAsia="宋体" w:cs="宋体"/>
          <w:sz w:val="24"/>
          <w:szCs w:val="24"/>
          <w:bdr w:val="none" w:color="auto" w:sz="0" w:space="0"/>
        </w:rPr>
        <w:br w:type="textWrapping"/>
      </w:r>
      <w:r>
        <w:rPr>
          <w:rFonts w:ascii="宋体" w:hAnsi="宋体" w:eastAsia="宋体" w:cs="宋体"/>
          <w:sz w:val="24"/>
          <w:szCs w:val="24"/>
          <w:bdr w:val="none" w:color="auto" w:sz="0" w:space="0"/>
        </w:rPr>
        <w:t>复核、申诉期间不停止处分的执行。</w:t>
      </w:r>
      <w:r>
        <w:rPr>
          <w:rFonts w:ascii="宋体" w:hAnsi="宋体" w:eastAsia="宋体" w:cs="宋体"/>
          <w:sz w:val="24"/>
          <w:szCs w:val="24"/>
          <w:bdr w:val="none" w:color="auto" w:sz="0" w:space="0"/>
        </w:rPr>
        <w:br w:type="textWrapping"/>
      </w:r>
      <w:r>
        <w:rPr>
          <w:rFonts w:ascii="宋体" w:hAnsi="宋体" w:eastAsia="宋体" w:cs="宋体"/>
          <w:sz w:val="24"/>
          <w:szCs w:val="24"/>
          <w:bdr w:val="none" w:color="auto" w:sz="0" w:space="0"/>
        </w:rPr>
        <w:t>事业单位工作人员不因提出复核、申诉而被加重处分。</w:t>
      </w:r>
      <w:r>
        <w:rPr>
          <w:rFonts w:ascii="宋体" w:hAnsi="宋体" w:eastAsia="宋体" w:cs="宋体"/>
          <w:sz w:val="24"/>
          <w:szCs w:val="24"/>
          <w:bdr w:val="none" w:color="auto" w:sz="0" w:space="0"/>
        </w:rPr>
        <w:br w:type="textWrapping"/>
      </w:r>
      <w:r>
        <w:rPr>
          <w:rFonts w:ascii="宋体" w:hAnsi="宋体" w:eastAsia="宋体" w:cs="宋体"/>
          <w:sz w:val="24"/>
          <w:szCs w:val="24"/>
          <w:bdr w:val="none" w:color="auto" w:sz="0" w:space="0"/>
        </w:rPr>
        <w:t>第三十六条  有下列情形之一的，受理处分复核、申诉的单位应当撤销处分决定，重新作出决定或者责令原处分决定单位重新作出决定：</w:t>
      </w:r>
      <w:r>
        <w:rPr>
          <w:rFonts w:ascii="宋体" w:hAnsi="宋体" w:eastAsia="宋体" w:cs="宋体"/>
          <w:sz w:val="24"/>
          <w:szCs w:val="24"/>
          <w:bdr w:val="none" w:color="auto" w:sz="0" w:space="0"/>
        </w:rPr>
        <w:br w:type="textWrapping"/>
      </w:r>
      <w:r>
        <w:rPr>
          <w:rFonts w:ascii="宋体" w:hAnsi="宋体" w:eastAsia="宋体" w:cs="宋体"/>
          <w:sz w:val="24"/>
          <w:szCs w:val="24"/>
          <w:bdr w:val="none" w:color="auto" w:sz="0" w:space="0"/>
        </w:rPr>
        <w:t>（一）处分所依据的事实不清、证据不足的；</w:t>
      </w:r>
      <w:r>
        <w:rPr>
          <w:rFonts w:ascii="宋体" w:hAnsi="宋体" w:eastAsia="宋体" w:cs="宋体"/>
          <w:sz w:val="24"/>
          <w:szCs w:val="24"/>
          <w:bdr w:val="none" w:color="auto" w:sz="0" w:space="0"/>
        </w:rPr>
        <w:br w:type="textWrapping"/>
      </w:r>
      <w:r>
        <w:rPr>
          <w:rFonts w:ascii="宋体" w:hAnsi="宋体" w:eastAsia="宋体" w:cs="宋体"/>
          <w:sz w:val="24"/>
          <w:szCs w:val="24"/>
          <w:bdr w:val="none" w:color="auto" w:sz="0" w:space="0"/>
        </w:rPr>
        <w:t>（二）违反规定程序，影响案件公正处理的；</w:t>
      </w:r>
      <w:r>
        <w:rPr>
          <w:rFonts w:ascii="宋体" w:hAnsi="宋体" w:eastAsia="宋体" w:cs="宋体"/>
          <w:sz w:val="24"/>
          <w:szCs w:val="24"/>
          <w:bdr w:val="none" w:color="auto" w:sz="0" w:space="0"/>
        </w:rPr>
        <w:br w:type="textWrapping"/>
      </w:r>
      <w:r>
        <w:rPr>
          <w:rFonts w:ascii="宋体" w:hAnsi="宋体" w:eastAsia="宋体" w:cs="宋体"/>
          <w:sz w:val="24"/>
          <w:szCs w:val="24"/>
          <w:bdr w:val="none" w:color="auto" w:sz="0" w:space="0"/>
        </w:rPr>
        <w:t>（三）超越职权或者滥用职权作出处分决定的。</w:t>
      </w:r>
      <w:r>
        <w:rPr>
          <w:rFonts w:ascii="宋体" w:hAnsi="宋体" w:eastAsia="宋体" w:cs="宋体"/>
          <w:sz w:val="24"/>
          <w:szCs w:val="24"/>
          <w:bdr w:val="none" w:color="auto" w:sz="0" w:space="0"/>
        </w:rPr>
        <w:br w:type="textWrapping"/>
      </w:r>
      <w:r>
        <w:rPr>
          <w:rFonts w:ascii="宋体" w:hAnsi="宋体" w:eastAsia="宋体" w:cs="宋体"/>
          <w:sz w:val="24"/>
          <w:szCs w:val="24"/>
          <w:bdr w:val="none" w:color="auto" w:sz="0" w:space="0"/>
        </w:rPr>
        <w:t>第三十七条  有下列情形之一的，受理复核、申诉的单位应当变更处分决定或者责令原处分决定单位变更处分决定：</w:t>
      </w:r>
      <w:r>
        <w:rPr>
          <w:rFonts w:ascii="宋体" w:hAnsi="宋体" w:eastAsia="宋体" w:cs="宋体"/>
          <w:sz w:val="24"/>
          <w:szCs w:val="24"/>
          <w:bdr w:val="none" w:color="auto" w:sz="0" w:space="0"/>
        </w:rPr>
        <w:br w:type="textWrapping"/>
      </w:r>
      <w:r>
        <w:rPr>
          <w:rFonts w:ascii="宋体" w:hAnsi="宋体" w:eastAsia="宋体" w:cs="宋体"/>
          <w:sz w:val="24"/>
          <w:szCs w:val="24"/>
          <w:bdr w:val="none" w:color="auto" w:sz="0" w:space="0"/>
        </w:rPr>
        <w:t>（一）适用法律、法规、规章错误的；</w:t>
      </w:r>
      <w:r>
        <w:rPr>
          <w:rFonts w:ascii="宋体" w:hAnsi="宋体" w:eastAsia="宋体" w:cs="宋体"/>
          <w:sz w:val="24"/>
          <w:szCs w:val="24"/>
          <w:bdr w:val="none" w:color="auto" w:sz="0" w:space="0"/>
        </w:rPr>
        <w:br w:type="textWrapping"/>
      </w:r>
      <w:r>
        <w:rPr>
          <w:rFonts w:ascii="宋体" w:hAnsi="宋体" w:eastAsia="宋体" w:cs="宋体"/>
          <w:sz w:val="24"/>
          <w:szCs w:val="24"/>
          <w:bdr w:val="none" w:color="auto" w:sz="0" w:space="0"/>
        </w:rPr>
        <w:t>（二）对违规违纪违法行为的情节认定有误的；</w:t>
      </w:r>
      <w:r>
        <w:rPr>
          <w:rFonts w:ascii="宋体" w:hAnsi="宋体" w:eastAsia="宋体" w:cs="宋体"/>
          <w:sz w:val="24"/>
          <w:szCs w:val="24"/>
          <w:bdr w:val="none" w:color="auto" w:sz="0" w:space="0"/>
        </w:rPr>
        <w:br w:type="textWrapping"/>
      </w:r>
      <w:r>
        <w:rPr>
          <w:rFonts w:ascii="宋体" w:hAnsi="宋体" w:eastAsia="宋体" w:cs="宋体"/>
          <w:sz w:val="24"/>
          <w:szCs w:val="24"/>
          <w:bdr w:val="none" w:color="auto" w:sz="0" w:space="0"/>
        </w:rPr>
        <w:t>（三）处分不当的。</w:t>
      </w:r>
      <w:r>
        <w:rPr>
          <w:rFonts w:ascii="宋体" w:hAnsi="宋体" w:eastAsia="宋体" w:cs="宋体"/>
          <w:sz w:val="24"/>
          <w:szCs w:val="24"/>
          <w:bdr w:val="none" w:color="auto" w:sz="0" w:space="0"/>
        </w:rPr>
        <w:br w:type="textWrapping"/>
      </w:r>
      <w:r>
        <w:rPr>
          <w:rFonts w:ascii="宋体" w:hAnsi="宋体" w:eastAsia="宋体" w:cs="宋体"/>
          <w:sz w:val="24"/>
          <w:szCs w:val="24"/>
          <w:bdr w:val="none" w:color="auto" w:sz="0" w:space="0"/>
        </w:rPr>
        <w:t>第三十八条  事业单位工作人员的处分决定被变更，需要调整该工作人员的岗位、职员等级或者工资待遇的，应当按照规定予以调整；事业单位工作人员的处分决定被撤销的，需要恢复该工作人员的岗位、职员等级、工资待遇的，按照原岗位、职员等级安排相应的岗位、职员等级，恢复相应的工资待遇，并在原处分决定公布范围内为其恢复名誉。</w:t>
      </w:r>
      <w:r>
        <w:rPr>
          <w:rFonts w:ascii="宋体" w:hAnsi="宋体" w:eastAsia="宋体" w:cs="宋体"/>
          <w:sz w:val="24"/>
          <w:szCs w:val="24"/>
          <w:bdr w:val="none" w:color="auto" w:sz="0" w:space="0"/>
        </w:rPr>
        <w:br w:type="textWrapping"/>
      </w:r>
      <w:r>
        <w:rPr>
          <w:rFonts w:ascii="宋体" w:hAnsi="宋体" w:eastAsia="宋体" w:cs="宋体"/>
          <w:sz w:val="24"/>
          <w:szCs w:val="24"/>
          <w:bdr w:val="none" w:color="auto" w:sz="0" w:space="0"/>
        </w:rPr>
        <w:t>被撤销处分或者被减轻处分的事业单位工作人员工资待遇受到损失的，应当予以补偿。没收、追缴财物错误的，应当依规依纪依法予以返还、赔偿。</w:t>
      </w:r>
      <w:r>
        <w:rPr>
          <w:rFonts w:ascii="宋体" w:hAnsi="宋体" w:eastAsia="宋体" w:cs="宋体"/>
          <w:sz w:val="24"/>
          <w:szCs w:val="24"/>
          <w:bdr w:val="none" w:color="auto" w:sz="0" w:space="0"/>
        </w:rPr>
        <w:br w:type="textWrapping"/>
      </w:r>
      <w:r>
        <w:rPr>
          <w:rStyle w:val="5"/>
          <w:rFonts w:ascii="宋体" w:hAnsi="宋体" w:eastAsia="宋体" w:cs="宋体"/>
          <w:sz w:val="24"/>
          <w:szCs w:val="24"/>
          <w:bdr w:val="none" w:color="auto" w:sz="0" w:space="0"/>
        </w:rPr>
        <w:t>第六章  附则</w:t>
      </w:r>
      <w:r>
        <w:rPr>
          <w:rFonts w:ascii="宋体" w:hAnsi="宋体" w:eastAsia="宋体" w:cs="宋体"/>
          <w:sz w:val="24"/>
          <w:szCs w:val="24"/>
          <w:bdr w:val="none" w:color="auto" w:sz="0" w:space="0"/>
        </w:rPr>
        <w:br w:type="textWrapping"/>
      </w:r>
      <w:r>
        <w:rPr>
          <w:rFonts w:ascii="宋体" w:hAnsi="宋体" w:eastAsia="宋体" w:cs="宋体"/>
          <w:sz w:val="24"/>
          <w:szCs w:val="24"/>
          <w:bdr w:val="none" w:color="auto" w:sz="0" w:space="0"/>
        </w:rPr>
        <w:t>第三十九条  对事业单位工作人员处分工作中有滥用职权、玩忽职守、徇私舞弊、收受贿赂等违规违纪违法行为的工作人员，按照有关规定给予处分；涉嫌犯罪的，依法追究刑事责任。</w:t>
      </w:r>
      <w:r>
        <w:rPr>
          <w:rFonts w:ascii="宋体" w:hAnsi="宋体" w:eastAsia="宋体" w:cs="宋体"/>
          <w:sz w:val="24"/>
          <w:szCs w:val="24"/>
          <w:bdr w:val="none" w:color="auto" w:sz="0" w:space="0"/>
        </w:rPr>
        <w:br w:type="textWrapping"/>
      </w:r>
      <w:r>
        <w:rPr>
          <w:rFonts w:ascii="宋体" w:hAnsi="宋体" w:eastAsia="宋体" w:cs="宋体"/>
          <w:sz w:val="24"/>
          <w:szCs w:val="24"/>
          <w:bdr w:val="none" w:color="auto" w:sz="0" w:space="0"/>
        </w:rPr>
        <w:t>第四十条  对机关工勤人员给予处分，参照本规定执行。</w:t>
      </w:r>
      <w:r>
        <w:rPr>
          <w:rFonts w:ascii="宋体" w:hAnsi="宋体" w:eastAsia="宋体" w:cs="宋体"/>
          <w:sz w:val="24"/>
          <w:szCs w:val="24"/>
          <w:bdr w:val="none" w:color="auto" w:sz="0" w:space="0"/>
        </w:rPr>
        <w:br w:type="textWrapping"/>
      </w:r>
      <w:r>
        <w:rPr>
          <w:rFonts w:ascii="宋体" w:hAnsi="宋体" w:eastAsia="宋体" w:cs="宋体"/>
          <w:sz w:val="24"/>
          <w:szCs w:val="24"/>
          <w:bdr w:val="none" w:color="auto" w:sz="0" w:space="0"/>
        </w:rPr>
        <w:t>第四十一条  教育、科研、文化、医疗卫生、体育等部门，可以依据本规定，结合自身工作的实际情况，与中央事业单位人事综合管理部门联合制定具体办法。</w:t>
      </w:r>
      <w:r>
        <w:rPr>
          <w:rFonts w:ascii="宋体" w:hAnsi="宋体" w:eastAsia="宋体" w:cs="宋体"/>
          <w:sz w:val="24"/>
          <w:szCs w:val="24"/>
          <w:bdr w:val="none" w:color="auto" w:sz="0" w:space="0"/>
        </w:rPr>
        <w:br w:type="textWrapping"/>
      </w:r>
      <w:r>
        <w:rPr>
          <w:rFonts w:ascii="宋体" w:hAnsi="宋体" w:eastAsia="宋体" w:cs="宋体"/>
          <w:sz w:val="24"/>
          <w:szCs w:val="24"/>
          <w:bdr w:val="none" w:color="auto" w:sz="0" w:space="0"/>
        </w:rPr>
        <w:t>第四十二条  本规定实施前，已经结案的案件如果需要复核、申诉，适用当时的规定。尚未结案的案件，如果行为发生时的规定不认为是违规违纪违法的，适用当时的规定；如果行为发生时的规定认定是违规违纪违法的，依照当时的规定处理，但是如果本规定不认为是违规违纪违法的或者根据本规定处理较轻的，适用本规定。</w:t>
      </w:r>
      <w:r>
        <w:rPr>
          <w:rFonts w:ascii="宋体" w:hAnsi="宋体" w:eastAsia="宋体" w:cs="宋体"/>
          <w:sz w:val="24"/>
          <w:szCs w:val="24"/>
          <w:bdr w:val="none" w:color="auto" w:sz="0" w:space="0"/>
        </w:rPr>
        <w:br w:type="textWrapping"/>
      </w:r>
      <w:r>
        <w:rPr>
          <w:rFonts w:ascii="宋体" w:hAnsi="宋体" w:eastAsia="宋体" w:cs="宋体"/>
          <w:sz w:val="24"/>
          <w:szCs w:val="24"/>
          <w:bdr w:val="none" w:color="auto" w:sz="0" w:space="0"/>
        </w:rPr>
        <w:t>第四十三条  本规定所称以上、以下，包括本数。</w:t>
      </w:r>
      <w:r>
        <w:rPr>
          <w:rFonts w:ascii="宋体" w:hAnsi="宋体" w:eastAsia="宋体" w:cs="宋体"/>
          <w:sz w:val="24"/>
          <w:szCs w:val="24"/>
          <w:bdr w:val="none" w:color="auto" w:sz="0" w:space="0"/>
        </w:rPr>
        <w:br w:type="textWrapping"/>
      </w:r>
      <w:r>
        <w:rPr>
          <w:rFonts w:ascii="宋体" w:hAnsi="宋体" w:eastAsia="宋体" w:cs="宋体"/>
          <w:sz w:val="24"/>
          <w:szCs w:val="24"/>
          <w:bdr w:val="none" w:color="auto" w:sz="0" w:space="0"/>
        </w:rPr>
        <w:t>第四十四条  本规定由中共中央组织部、人力资源社会保障部负责解释。</w:t>
      </w:r>
      <w:r>
        <w:rPr>
          <w:rFonts w:ascii="宋体" w:hAnsi="宋体" w:eastAsia="宋体" w:cs="宋体"/>
          <w:sz w:val="24"/>
          <w:szCs w:val="24"/>
          <w:bdr w:val="none" w:color="auto" w:sz="0" w:space="0"/>
        </w:rPr>
        <w:br w:type="textWrapping"/>
      </w:r>
      <w:r>
        <w:rPr>
          <w:rFonts w:ascii="宋体" w:hAnsi="宋体" w:eastAsia="宋体" w:cs="宋体"/>
          <w:sz w:val="24"/>
          <w:szCs w:val="24"/>
          <w:bdr w:val="none" w:color="auto" w:sz="0" w:space="0"/>
        </w:rPr>
        <w:t>第四十五条  本规定自发布之日起施行。</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icrosoft YaHei UI">
    <w:panose1 w:val="020B0503020204020204"/>
    <w:charset w:val="86"/>
    <w:family w:val="auto"/>
    <w:pitch w:val="default"/>
    <w:sig w:usb0="80000287" w:usb1="28CF3C52" w:usb2="00000016" w:usb3="00000000" w:csb0="0004001F"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EE9653E"/>
    <w:rsid w:val="5EE965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2023-11-27T23:54:00Z</dcterms:created>
  <dc:creator>张艳艳</dc:creator>
  <cp:lastModifiedBy>张艳艳</cp:lastModifiedBy>
  <dcterms:modified xsi:type="dcterms:W3CDTF">2023-11-28T00:08:18Z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